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8" w:rsidRDefault="00E93DB8" w:rsidP="008E295A">
      <w:pPr>
        <w:spacing w:line="240" w:lineRule="auto"/>
        <w:ind w:firstLineChars="0" w:firstLine="0"/>
      </w:pPr>
      <w:r w:rsidRPr="002E6A68">
        <w:rPr>
          <w:rFonts w:ascii="黑体" w:eastAsia="黑体" w:hAnsi="黑体" w:hint="eastAsia"/>
        </w:rPr>
        <w:t>附件</w:t>
      </w:r>
      <w:r>
        <w:rPr>
          <w:rFonts w:hint="eastAsia"/>
        </w:rPr>
        <w:t>:</w:t>
      </w:r>
    </w:p>
    <w:p w:rsidR="002F6F8A" w:rsidRDefault="002F6F8A" w:rsidP="002F6F8A">
      <w:pPr>
        <w:spacing w:line="240" w:lineRule="auto"/>
        <w:ind w:left="-485" w:firstLine="482"/>
        <w:jc w:val="center"/>
        <w:rPr>
          <w:b/>
        </w:rPr>
      </w:pPr>
    </w:p>
    <w:p w:rsidR="00E93DB8" w:rsidRPr="002F6F8A" w:rsidRDefault="002F6F8A" w:rsidP="002F6F8A">
      <w:pPr>
        <w:spacing w:line="240" w:lineRule="auto"/>
        <w:ind w:left="-485" w:firstLine="723"/>
        <w:jc w:val="center"/>
        <w:rPr>
          <w:b/>
          <w:sz w:val="36"/>
          <w:szCs w:val="36"/>
        </w:rPr>
      </w:pPr>
      <w:r w:rsidRPr="002F6F8A">
        <w:rPr>
          <w:rFonts w:hint="eastAsia"/>
          <w:b/>
          <w:sz w:val="36"/>
          <w:szCs w:val="36"/>
        </w:rPr>
        <w:t>2018年超常</w:t>
      </w:r>
      <w:r w:rsidR="00B42BA5">
        <w:rPr>
          <w:rFonts w:hint="eastAsia"/>
          <w:b/>
          <w:sz w:val="36"/>
          <w:szCs w:val="36"/>
        </w:rPr>
        <w:t>教育</w:t>
      </w:r>
      <w:r w:rsidRPr="002F6F8A">
        <w:rPr>
          <w:rFonts w:hint="eastAsia"/>
          <w:b/>
          <w:sz w:val="36"/>
          <w:szCs w:val="36"/>
        </w:rPr>
        <w:t>年会</w:t>
      </w:r>
      <w:r w:rsidR="00E93DB8" w:rsidRPr="002F6F8A">
        <w:rPr>
          <w:rFonts w:hint="eastAsia"/>
          <w:b/>
          <w:sz w:val="36"/>
          <w:szCs w:val="36"/>
        </w:rPr>
        <w:t>参会回执单</w:t>
      </w:r>
    </w:p>
    <w:p w:rsidR="00B472EA" w:rsidRDefault="00B472EA" w:rsidP="008E295A">
      <w:pPr>
        <w:spacing w:line="240" w:lineRule="auto"/>
        <w:ind w:left="-485"/>
      </w:pPr>
    </w:p>
    <w:p w:rsidR="00E93DB8" w:rsidRDefault="00E93DB8" w:rsidP="008E295A">
      <w:pPr>
        <w:spacing w:line="240" w:lineRule="auto"/>
        <w:ind w:left="-648"/>
      </w:pPr>
      <w:r w:rsidRPr="000C11B8">
        <w:rPr>
          <w:rFonts w:hint="eastAsia"/>
        </w:rPr>
        <w:t>单位</w:t>
      </w:r>
      <w:r w:rsidR="00F03D16">
        <w:rPr>
          <w:rFonts w:hint="eastAsia"/>
        </w:rPr>
        <w:t>名称</w:t>
      </w:r>
      <w:r w:rsidRPr="000C11B8">
        <w:rPr>
          <w:rFonts w:hint="eastAsia"/>
        </w:rPr>
        <w:t>：</w:t>
      </w:r>
    </w:p>
    <w:tbl>
      <w:tblPr>
        <w:tblW w:w="12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992"/>
        <w:gridCol w:w="1134"/>
        <w:gridCol w:w="1418"/>
        <w:gridCol w:w="1559"/>
        <w:gridCol w:w="1559"/>
        <w:gridCol w:w="1276"/>
        <w:gridCol w:w="2981"/>
      </w:tblGrid>
      <w:tr w:rsidR="00356450" w:rsidRPr="008E295A" w:rsidTr="00EB08ED">
        <w:trPr>
          <w:jc w:val="center"/>
        </w:trPr>
        <w:tc>
          <w:tcPr>
            <w:tcW w:w="1271" w:type="dxa"/>
          </w:tcPr>
          <w:p w:rsidR="00BB4EC9" w:rsidRPr="002F6F8A" w:rsidRDefault="00BB4EC9" w:rsidP="00356450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姓名</w:t>
            </w:r>
          </w:p>
        </w:tc>
        <w:tc>
          <w:tcPr>
            <w:tcW w:w="992" w:type="dxa"/>
          </w:tcPr>
          <w:p w:rsidR="00BB4EC9" w:rsidRPr="002F6F8A" w:rsidRDefault="00BB4EC9" w:rsidP="008E295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性别</w:t>
            </w:r>
          </w:p>
        </w:tc>
        <w:tc>
          <w:tcPr>
            <w:tcW w:w="1134" w:type="dxa"/>
          </w:tcPr>
          <w:p w:rsidR="00BB4EC9" w:rsidRPr="002F6F8A" w:rsidRDefault="00BB4EC9" w:rsidP="008E295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职务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Pr="002F6F8A" w:rsidRDefault="00BB4EC9" w:rsidP="008E295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联系电话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Pr="002F6F8A" w:rsidRDefault="00BB4EC9" w:rsidP="008E295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邮箱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Pr="002F6F8A" w:rsidRDefault="00BB4EC9" w:rsidP="00B472E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预计</w:t>
            </w:r>
            <w:r w:rsidRPr="002F6F8A">
              <w:rPr>
                <w:rFonts w:hint="eastAsia"/>
                <w:b/>
                <w:sz w:val="20"/>
                <w:szCs w:val="18"/>
              </w:rPr>
              <w:t>缴费方式</w:t>
            </w:r>
          </w:p>
          <w:p w:rsidR="00BB4EC9" w:rsidRPr="002F6F8A" w:rsidRDefault="00BB4EC9" w:rsidP="00B472EA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18"/>
              </w:rPr>
            </w:pPr>
            <w:r w:rsidRPr="002F6F8A">
              <w:rPr>
                <w:rFonts w:hint="eastAsia"/>
                <w:b/>
                <w:sz w:val="20"/>
                <w:szCs w:val="18"/>
              </w:rPr>
              <w:t>（1转帐、2现场缴费)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356450">
            <w:pPr>
              <w:spacing w:line="240" w:lineRule="auto"/>
              <w:ind w:rightChars="-45" w:right="-108" w:firstLineChars="0" w:firstLine="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是否需要</w:t>
            </w:r>
            <w:r>
              <w:rPr>
                <w:b/>
                <w:sz w:val="20"/>
                <w:szCs w:val="18"/>
              </w:rPr>
              <w:t>预定</w:t>
            </w:r>
            <w:r w:rsidR="00356450">
              <w:rPr>
                <w:rFonts w:hint="eastAsia"/>
                <w:b/>
                <w:sz w:val="20"/>
                <w:szCs w:val="18"/>
              </w:rPr>
              <w:t>住宿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-45" w:right="-108" w:firstLineChars="0" w:firstLine="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如需</w:t>
            </w:r>
            <w:r w:rsidR="00356450">
              <w:rPr>
                <w:rFonts w:hint="eastAsia"/>
                <w:b/>
                <w:sz w:val="20"/>
                <w:szCs w:val="18"/>
              </w:rPr>
              <w:t>预定</w:t>
            </w:r>
            <w:r w:rsidR="00356450">
              <w:rPr>
                <w:b/>
                <w:sz w:val="20"/>
                <w:szCs w:val="18"/>
              </w:rPr>
              <w:t>住宿</w:t>
            </w:r>
            <w:r>
              <w:rPr>
                <w:rFonts w:hint="eastAsia"/>
                <w:b/>
                <w:sz w:val="20"/>
                <w:szCs w:val="18"/>
              </w:rPr>
              <w:t>：</w:t>
            </w:r>
            <w:r>
              <w:rPr>
                <w:b/>
                <w:sz w:val="20"/>
                <w:szCs w:val="18"/>
              </w:rPr>
              <w:t>请</w:t>
            </w:r>
            <w:r w:rsidR="00356450">
              <w:rPr>
                <w:rFonts w:hint="eastAsia"/>
                <w:b/>
                <w:sz w:val="20"/>
                <w:szCs w:val="18"/>
              </w:rPr>
              <w:t>注明</w:t>
            </w:r>
            <w:r w:rsidR="00356450">
              <w:rPr>
                <w:b/>
                <w:sz w:val="20"/>
                <w:szCs w:val="18"/>
              </w:rPr>
              <w:t>详细要求</w:t>
            </w:r>
            <w:r w:rsidR="00356450">
              <w:rPr>
                <w:rFonts w:hint="eastAsia"/>
                <w:b/>
                <w:sz w:val="20"/>
                <w:szCs w:val="18"/>
              </w:rPr>
              <w:t>（酒店</w:t>
            </w:r>
            <w:r w:rsidR="00356450">
              <w:rPr>
                <w:b/>
                <w:sz w:val="20"/>
                <w:szCs w:val="18"/>
              </w:rPr>
              <w:t>名字</w:t>
            </w:r>
            <w:r w:rsidR="00356450">
              <w:rPr>
                <w:rFonts w:hint="eastAsia"/>
                <w:b/>
                <w:sz w:val="20"/>
                <w:szCs w:val="18"/>
              </w:rPr>
              <w:t>，</w:t>
            </w:r>
            <w:r w:rsidR="00356450">
              <w:rPr>
                <w:b/>
                <w:sz w:val="20"/>
                <w:szCs w:val="18"/>
              </w:rPr>
              <w:t>价格区间）</w:t>
            </w: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Pr="007C76A0" w:rsidRDefault="00BB4EC9" w:rsidP="008E295A">
            <w:pPr>
              <w:spacing w:line="240" w:lineRule="auto"/>
              <w:ind w:firstLineChars="0" w:firstLine="0"/>
              <w:rPr>
                <w:color w:val="548DD4" w:themeColor="text2" w:themeTint="99"/>
              </w:rPr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Pr="00EB08ED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Pr="007C76A0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  <w:tr w:rsidR="00356450" w:rsidRPr="00C91BFB" w:rsidTr="00EB08ED">
        <w:trPr>
          <w:jc w:val="center"/>
        </w:trPr>
        <w:tc>
          <w:tcPr>
            <w:tcW w:w="1271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992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134" w:type="dxa"/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8E295A">
            <w:pPr>
              <w:spacing w:line="240" w:lineRule="auto"/>
              <w:ind w:firstLineChars="0" w:firstLine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B4EC9" w:rsidRDefault="00BB4EC9" w:rsidP="00BB4EC9">
            <w:pPr>
              <w:spacing w:line="240" w:lineRule="auto"/>
              <w:ind w:rightChars="427" w:right="1025" w:firstLineChars="0" w:firstLine="0"/>
            </w:pPr>
          </w:p>
        </w:tc>
      </w:tr>
    </w:tbl>
    <w:p w:rsidR="00E93DB8" w:rsidRPr="00964EC5" w:rsidRDefault="00E93DB8" w:rsidP="008E295A">
      <w:pPr>
        <w:spacing w:line="240" w:lineRule="auto"/>
        <w:ind w:left="-485"/>
        <w:rPr>
          <w:rFonts w:ascii="Times New Roman" w:hAnsi="Times New Roman"/>
          <w:color w:val="000000" w:themeColor="text1"/>
        </w:rPr>
      </w:pPr>
      <w:r>
        <w:rPr>
          <w:rFonts w:hint="eastAsia"/>
        </w:rPr>
        <w:t>注：</w:t>
      </w:r>
      <w:r w:rsidR="00964EC5">
        <w:rPr>
          <w:rFonts w:hint="eastAsia"/>
        </w:rPr>
        <w:t>1.</w:t>
      </w:r>
      <w:hyperlink r:id="rId8" w:history="1">
        <w:r w:rsidR="00964EC5" w:rsidRPr="00964EC5">
          <w:rPr>
            <w:rStyle w:val="a5"/>
            <w:rFonts w:hint="eastAsia"/>
            <w:color w:val="000000" w:themeColor="text1"/>
            <w:u w:val="none"/>
          </w:rPr>
          <w:t>请各单位将会议回执单于</w:t>
        </w:r>
        <w:r w:rsidR="00964EC5" w:rsidRPr="00964EC5">
          <w:rPr>
            <w:rStyle w:val="a5"/>
            <w:rFonts w:ascii="Times New Roman" w:hAnsi="Times New Roman" w:cs="Times New Roman"/>
            <w:b/>
            <w:color w:val="000000" w:themeColor="text1"/>
            <w:u w:val="none"/>
          </w:rPr>
          <w:t>201</w:t>
        </w:r>
        <w:r w:rsidR="00964EC5" w:rsidRPr="00964EC5">
          <w:rPr>
            <w:rStyle w:val="a5"/>
            <w:rFonts w:ascii="Times New Roman" w:hAnsi="Times New Roman" w:cs="Times New Roman" w:hint="eastAsia"/>
            <w:b/>
            <w:color w:val="000000" w:themeColor="text1"/>
            <w:u w:val="none"/>
          </w:rPr>
          <w:t>8</w:t>
        </w:r>
        <w:r w:rsidR="00964EC5" w:rsidRPr="00964EC5">
          <w:rPr>
            <w:rStyle w:val="a5"/>
            <w:rFonts w:hint="eastAsia"/>
            <w:b/>
            <w:color w:val="000000" w:themeColor="text1"/>
            <w:u w:val="none"/>
          </w:rPr>
          <w:t>年</w:t>
        </w:r>
        <w:r w:rsidR="00964EC5" w:rsidRPr="00964EC5">
          <w:rPr>
            <w:rStyle w:val="a5"/>
            <w:rFonts w:ascii="Times New Roman" w:hAnsi="Times New Roman" w:cs="Times New Roman"/>
            <w:b/>
            <w:color w:val="000000" w:themeColor="text1"/>
            <w:u w:val="none"/>
          </w:rPr>
          <w:t>4</w:t>
        </w:r>
        <w:r w:rsidR="00964EC5" w:rsidRPr="00964EC5">
          <w:rPr>
            <w:rStyle w:val="a5"/>
            <w:rFonts w:hint="eastAsia"/>
            <w:b/>
            <w:color w:val="000000" w:themeColor="text1"/>
            <w:u w:val="none"/>
          </w:rPr>
          <w:t>月1</w:t>
        </w:r>
        <w:r w:rsidR="00964EC5" w:rsidRPr="00964EC5">
          <w:rPr>
            <w:rStyle w:val="a5"/>
            <w:rFonts w:ascii="Times New Roman" w:hAnsi="Times New Roman" w:cs="Times New Roman" w:hint="eastAsia"/>
            <w:b/>
            <w:color w:val="000000" w:themeColor="text1"/>
            <w:u w:val="none"/>
          </w:rPr>
          <w:t>5</w:t>
        </w:r>
        <w:r w:rsidR="00964EC5" w:rsidRPr="00964EC5">
          <w:rPr>
            <w:rStyle w:val="a5"/>
            <w:rFonts w:hint="eastAsia"/>
            <w:b/>
            <w:color w:val="000000" w:themeColor="text1"/>
            <w:u w:val="none"/>
          </w:rPr>
          <w:t>日</w:t>
        </w:r>
        <w:r w:rsidR="00964EC5" w:rsidRPr="00964EC5">
          <w:rPr>
            <w:rStyle w:val="a5"/>
            <w:rFonts w:hint="eastAsia"/>
            <w:color w:val="000000" w:themeColor="text1"/>
            <w:u w:val="none"/>
          </w:rPr>
          <w:t>之前发送至</w:t>
        </w:r>
        <w:r w:rsidR="00964EC5" w:rsidRPr="00964EC5">
          <w:rPr>
            <w:rStyle w:val="a5"/>
            <w:rFonts w:ascii="Times New Roman" w:hAnsi="Times New Roman" w:hint="eastAsia"/>
            <w:color w:val="000000" w:themeColor="text1"/>
            <w:u w:val="none"/>
          </w:rPr>
          <w:t>psy</w:t>
        </w:r>
        <w:r w:rsidR="00964EC5" w:rsidRPr="00964EC5">
          <w:rPr>
            <w:rStyle w:val="a5"/>
            <w:rFonts w:ascii="Times New Roman" w:hAnsi="Times New Roman"/>
            <w:color w:val="000000" w:themeColor="text1"/>
            <w:u w:val="none"/>
          </w:rPr>
          <w:t>_</w:t>
        </w:r>
        <w:r w:rsidR="00964EC5" w:rsidRPr="00964EC5">
          <w:rPr>
            <w:rStyle w:val="a5"/>
            <w:rFonts w:ascii="Times New Roman" w:hAnsi="Times New Roman" w:hint="eastAsia"/>
            <w:color w:val="000000" w:themeColor="text1"/>
            <w:u w:val="none"/>
          </w:rPr>
          <w:t>iao@bnu.</w:t>
        </w:r>
        <w:r w:rsidR="00964EC5" w:rsidRPr="00964EC5">
          <w:rPr>
            <w:rStyle w:val="a5"/>
            <w:rFonts w:ascii="Times New Roman" w:hAnsi="Times New Roman"/>
            <w:color w:val="000000" w:themeColor="text1"/>
            <w:u w:val="none"/>
          </w:rPr>
          <w:t>edu.cn</w:t>
        </w:r>
      </w:hyperlink>
    </w:p>
    <w:p w:rsidR="002B3A6E" w:rsidRDefault="00964EC5" w:rsidP="00964EC5">
      <w:pPr>
        <w:spacing w:line="360" w:lineRule="auto"/>
        <w:rPr>
          <w:color w:val="auto"/>
          <w:highlight w:val="yellow"/>
        </w:rPr>
      </w:pPr>
      <w:r>
        <w:rPr>
          <w:color w:val="auto"/>
          <w:highlight w:val="yellow"/>
        </w:rPr>
        <w:t>2.</w:t>
      </w:r>
      <w:r>
        <w:rPr>
          <w:rFonts w:hint="eastAsia"/>
          <w:color w:val="auto"/>
          <w:highlight w:val="yellow"/>
        </w:rPr>
        <w:t>由于</w:t>
      </w:r>
      <w:r>
        <w:rPr>
          <w:color w:val="auto"/>
          <w:highlight w:val="yellow"/>
        </w:rPr>
        <w:t>各单位报销政策不同</w:t>
      </w:r>
      <w:r w:rsidR="00EE2BE7">
        <w:rPr>
          <w:rFonts w:hint="eastAsia"/>
          <w:color w:val="auto"/>
          <w:highlight w:val="yellow"/>
        </w:rPr>
        <w:t>，</w:t>
      </w:r>
      <w:r>
        <w:rPr>
          <w:color w:val="auto"/>
          <w:highlight w:val="yellow"/>
        </w:rPr>
        <w:t>北京住宿</w:t>
      </w:r>
      <w:r>
        <w:rPr>
          <w:rFonts w:hint="eastAsia"/>
          <w:color w:val="auto"/>
          <w:highlight w:val="yellow"/>
        </w:rPr>
        <w:t>情况</w:t>
      </w:r>
      <w:r>
        <w:rPr>
          <w:color w:val="auto"/>
          <w:highlight w:val="yellow"/>
        </w:rPr>
        <w:t>复杂，</w:t>
      </w:r>
      <w:r w:rsidR="002B3A6E">
        <w:rPr>
          <w:rFonts w:hint="eastAsia"/>
          <w:color w:val="auto"/>
          <w:highlight w:val="yellow"/>
        </w:rPr>
        <w:t>不能</w:t>
      </w:r>
      <w:r w:rsidR="002B3A6E">
        <w:rPr>
          <w:color w:val="auto"/>
          <w:highlight w:val="yellow"/>
        </w:rPr>
        <w:t>保证能满足您的预定要求。</w:t>
      </w:r>
      <w:r w:rsidR="002B3A6E">
        <w:rPr>
          <w:rFonts w:hint="eastAsia"/>
          <w:color w:val="auto"/>
          <w:highlight w:val="yellow"/>
        </w:rPr>
        <w:t>会务组</w:t>
      </w:r>
      <w:r w:rsidR="002B3A6E">
        <w:rPr>
          <w:color w:val="auto"/>
          <w:highlight w:val="yellow"/>
        </w:rPr>
        <w:t>人员会及时与您沟通，请保持通讯方式畅通。</w:t>
      </w:r>
      <w:r w:rsidR="002C0E2F">
        <w:rPr>
          <w:rFonts w:hint="eastAsia"/>
          <w:color w:val="auto"/>
          <w:highlight w:val="yellow"/>
        </w:rPr>
        <w:t>请</w:t>
      </w:r>
      <w:r w:rsidR="00DD623B">
        <w:rPr>
          <w:rFonts w:hint="eastAsia"/>
          <w:color w:val="auto"/>
          <w:highlight w:val="yellow"/>
        </w:rPr>
        <w:t>参会</w:t>
      </w:r>
      <w:r w:rsidR="00DD623B">
        <w:rPr>
          <w:color w:val="auto"/>
          <w:highlight w:val="yellow"/>
        </w:rPr>
        <w:t>人员</w:t>
      </w:r>
      <w:r w:rsidR="00DD623B">
        <w:rPr>
          <w:rFonts w:hint="eastAsia"/>
          <w:color w:val="auto"/>
          <w:highlight w:val="yellow"/>
        </w:rPr>
        <w:t>尽早回复</w:t>
      </w:r>
      <w:r w:rsidR="00DD623B">
        <w:rPr>
          <w:color w:val="auto"/>
          <w:highlight w:val="yellow"/>
        </w:rPr>
        <w:t>回执单</w:t>
      </w:r>
      <w:r w:rsidR="00DD623B">
        <w:rPr>
          <w:rFonts w:hint="eastAsia"/>
          <w:color w:val="auto"/>
          <w:highlight w:val="yellow"/>
        </w:rPr>
        <w:t>，</w:t>
      </w:r>
      <w:r w:rsidR="00DD623B">
        <w:rPr>
          <w:color w:val="auto"/>
          <w:highlight w:val="yellow"/>
        </w:rPr>
        <w:t>或自行安排住宿。</w:t>
      </w:r>
    </w:p>
    <w:p w:rsidR="00964EC5" w:rsidRPr="00964EC5" w:rsidRDefault="00CF68AC" w:rsidP="008E295A">
      <w:pPr>
        <w:spacing w:line="240" w:lineRule="auto"/>
        <w:ind w:left="-485"/>
        <w:rPr>
          <w:rFonts w:cs="宋体"/>
        </w:rPr>
      </w:pPr>
      <w:r>
        <w:rPr>
          <w:rFonts w:cs="宋体" w:hint="eastAsia"/>
        </w:rPr>
        <w:t>.</w:t>
      </w:r>
    </w:p>
    <w:p w:rsidR="00E93DB8" w:rsidRDefault="00E93DB8" w:rsidP="008E295A">
      <w:pPr>
        <w:spacing w:line="240" w:lineRule="auto"/>
        <w:ind w:left="283" w:hangingChars="118" w:hanging="283"/>
        <w:rPr>
          <w:rFonts w:cs="宋体"/>
        </w:rPr>
      </w:pPr>
    </w:p>
    <w:p w:rsidR="00E93DB8" w:rsidRPr="00686696" w:rsidRDefault="00E93DB8" w:rsidP="008E295A">
      <w:pPr>
        <w:spacing w:line="240" w:lineRule="auto"/>
        <w:ind w:left="283" w:hangingChars="118" w:hanging="283"/>
        <w:rPr>
          <w:rFonts w:cs="宋体"/>
        </w:rPr>
      </w:pPr>
    </w:p>
    <w:p w:rsidR="00E306FF" w:rsidRDefault="00E306FF">
      <w:pPr>
        <w:widowControl/>
        <w:spacing w:line="240" w:lineRule="auto"/>
        <w:ind w:firstLineChars="0" w:firstLine="0"/>
        <w:jc w:val="left"/>
        <w:rPr>
          <w:rFonts w:cs="宋体"/>
        </w:rPr>
      </w:pPr>
      <w:r>
        <w:rPr>
          <w:rFonts w:cs="宋体"/>
        </w:rPr>
        <w:br w:type="page"/>
      </w:r>
    </w:p>
    <w:p w:rsidR="00F505CA" w:rsidRPr="00E306FF" w:rsidRDefault="003C07CF" w:rsidP="008E295A">
      <w:pPr>
        <w:spacing w:line="240" w:lineRule="auto"/>
        <w:ind w:left="284" w:hangingChars="118" w:hanging="284"/>
        <w:rPr>
          <w:rFonts w:cs="宋体"/>
          <w:b/>
        </w:rPr>
      </w:pPr>
      <w:r w:rsidRPr="00E306FF">
        <w:rPr>
          <w:rFonts w:cs="宋体" w:hint="eastAsia"/>
          <w:b/>
        </w:rPr>
        <w:lastRenderedPageBreak/>
        <w:t>北京师范大学</w:t>
      </w:r>
      <w:r w:rsidR="00F505CA" w:rsidRPr="00E306FF">
        <w:rPr>
          <w:rFonts w:cs="宋体" w:hint="eastAsia"/>
          <w:b/>
        </w:rPr>
        <w:t>乘车路线</w:t>
      </w:r>
    </w:p>
    <w:p w:rsidR="00F505CA" w:rsidRPr="00C96F00" w:rsidRDefault="00F505CA" w:rsidP="00C96F00">
      <w:pPr>
        <w:spacing w:line="240" w:lineRule="auto"/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北京首都机场：</w:t>
      </w:r>
      <w:r>
        <w:rPr>
          <w:rFonts w:ascii="Times New Roman" w:hAnsi="Times New Roman" w:cs="Times New Roman"/>
        </w:rPr>
        <w:t>乘机场线到三元桥站下车，转地铁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号线（外环），到牡丹园站下车，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口出，</w:t>
      </w:r>
      <w:r>
        <w:rPr>
          <w:rFonts w:ascii="Times New Roman" w:hAnsi="Times New Roman" w:cs="Times New Roman" w:hint="eastAsia"/>
        </w:rPr>
        <w:t>步行约</w:t>
      </w:r>
      <w:r>
        <w:rPr>
          <w:rFonts w:ascii="Times New Roman" w:hAnsi="Times New Roman" w:cs="Times New Roman" w:hint="eastAsia"/>
        </w:rPr>
        <w:t>400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，到</w:t>
      </w:r>
      <w:r>
        <w:rPr>
          <w:rFonts w:ascii="Times New Roman" w:hAnsi="Times New Roman" w:cs="Times New Roman" w:hint="eastAsia"/>
        </w:rPr>
        <w:t>达</w:t>
      </w:r>
      <w:r>
        <w:rPr>
          <w:rFonts w:ascii="Times New Roman" w:hAnsi="Times New Roman" w:cs="Times New Roman"/>
        </w:rPr>
        <w:t>牡丹园</w:t>
      </w:r>
      <w:r>
        <w:rPr>
          <w:rFonts w:ascii="Times New Roman" w:hAnsi="Times New Roman" w:cs="Times New Roman" w:hint="eastAsia"/>
        </w:rPr>
        <w:t>公交</w:t>
      </w:r>
      <w:r>
        <w:rPr>
          <w:rFonts w:ascii="Times New Roman" w:hAnsi="Times New Roman" w:cs="Times New Roman"/>
        </w:rPr>
        <w:t>站上车，乘坐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路（或</w:t>
      </w:r>
      <w:r>
        <w:rPr>
          <w:rFonts w:ascii="Times New Roman" w:hAnsi="Times New Roman" w:cs="Times New Roman"/>
        </w:rPr>
        <w:t>620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304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635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331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618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>路，</w:t>
      </w:r>
      <w:r>
        <w:rPr>
          <w:rFonts w:ascii="Times New Roman" w:hAnsi="Times New Roman" w:cs="Times New Roman"/>
        </w:rPr>
        <w:t xml:space="preserve"> 579</w:t>
      </w:r>
      <w:r>
        <w:rPr>
          <w:rFonts w:ascii="Times New Roman" w:hAnsi="Times New Roman" w:cs="Times New Roman"/>
        </w:rPr>
        <w:t>路），到铁狮子坟</w:t>
      </w:r>
      <w:r>
        <w:rPr>
          <w:rFonts w:ascii="Times New Roman" w:hAnsi="Times New Roman" w:cs="Times New Roman" w:hint="eastAsia"/>
        </w:rPr>
        <w:t>公交</w:t>
      </w:r>
      <w:r>
        <w:rPr>
          <w:rFonts w:ascii="Times New Roman" w:hAnsi="Times New Roman" w:cs="Times New Roman"/>
        </w:rPr>
        <w:t>站下车，往前走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007E08" w:rsidRDefault="00F505CA" w:rsidP="008E295A">
      <w:pPr>
        <w:spacing w:line="240" w:lineRule="auto"/>
        <w:ind w:firstLineChars="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乘机场线到东直门站下车，转地铁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号线（外环），到积水潭站下车，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口出，</w:t>
      </w:r>
      <w:r>
        <w:rPr>
          <w:rFonts w:ascii="Times New Roman" w:hAnsi="Times New Roman" w:cs="Times New Roman" w:hint="eastAsia"/>
        </w:rPr>
        <w:t>步行</w:t>
      </w:r>
      <w:r>
        <w:rPr>
          <w:rFonts w:ascii="Times New Roman" w:hAnsi="Times New Roman" w:cs="Times New Roman"/>
        </w:rPr>
        <w:t>约</w:t>
      </w:r>
      <w:r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到</w:t>
      </w:r>
      <w:r>
        <w:rPr>
          <w:rFonts w:ascii="Times New Roman" w:hAnsi="Times New Roman" w:cs="Times New Roman"/>
        </w:rPr>
        <w:t>积水潭桥南</w:t>
      </w:r>
      <w:r>
        <w:rPr>
          <w:rFonts w:ascii="Times New Roman" w:hAnsi="Times New Roman" w:cs="Times New Roman" w:hint="eastAsia"/>
        </w:rPr>
        <w:t>公交站，</w:t>
      </w:r>
      <w:r>
        <w:rPr>
          <w:rFonts w:ascii="Times New Roman" w:hAnsi="Times New Roman" w:cs="Times New Roman"/>
        </w:rPr>
        <w:t>乘坐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路）</w:t>
      </w:r>
      <w:r>
        <w:rPr>
          <w:rFonts w:ascii="Times New Roman" w:hAnsi="Times New Roman" w:cs="Times New Roman"/>
        </w:rPr>
        <w:t>，到达铁狮子坟公交站下车，</w:t>
      </w:r>
      <w:r>
        <w:rPr>
          <w:rFonts w:ascii="Times New Roman" w:hAnsi="Times New Roman" w:cs="Times New Roman" w:hint="eastAsia"/>
        </w:rPr>
        <w:t>过</w:t>
      </w:r>
      <w:r>
        <w:rPr>
          <w:rFonts w:ascii="Times New Roman" w:hAnsi="Times New Roman" w:cs="Times New Roman"/>
        </w:rPr>
        <w:t>天桥，往前走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F505CA" w:rsidRDefault="008373E7" w:rsidP="008E295A">
      <w:pPr>
        <w:spacing w:line="240" w:lineRule="auto"/>
        <w:ind w:firstLineChars="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 w:rsidR="00F505CA">
        <w:rPr>
          <w:rFonts w:ascii="Times New Roman" w:hAnsi="Times New Roman" w:cs="Times New Roman"/>
        </w:rPr>
        <w:t>打车</w:t>
      </w:r>
      <w:r>
        <w:rPr>
          <w:rFonts w:ascii="Times New Roman" w:hAnsi="Times New Roman" w:cs="Times New Roman" w:hint="eastAsia"/>
        </w:rPr>
        <w:t>前往</w:t>
      </w:r>
      <w:r w:rsidR="00F505CA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费用</w:t>
      </w:r>
      <w:r w:rsidR="00F505CA">
        <w:rPr>
          <w:rFonts w:ascii="Times New Roman" w:hAnsi="Times New Roman" w:cs="Times New Roman"/>
        </w:rPr>
        <w:t>约</w:t>
      </w:r>
      <w:r w:rsidR="00F505CA">
        <w:rPr>
          <w:rFonts w:ascii="Times New Roman" w:hAnsi="Times New Roman" w:cs="Times New Roman"/>
        </w:rPr>
        <w:t>90</w:t>
      </w:r>
      <w:r w:rsidR="00F505CA">
        <w:rPr>
          <w:rFonts w:ascii="Times New Roman" w:hAnsi="Times New Roman" w:cs="Times New Roman"/>
        </w:rPr>
        <w:t>元。</w:t>
      </w:r>
    </w:p>
    <w:p w:rsidR="00F505CA" w:rsidRDefault="00F505CA" w:rsidP="008E295A">
      <w:pPr>
        <w:spacing w:line="240" w:lineRule="auto"/>
        <w:rPr>
          <w:rFonts w:ascii="Times New Roman" w:hAnsi="Times New Roman" w:cs="Times New Roman"/>
        </w:rPr>
      </w:pPr>
    </w:p>
    <w:p w:rsidR="00007E08" w:rsidRDefault="00F505CA" w:rsidP="008E295A">
      <w:pPr>
        <w:spacing w:line="240" w:lineRule="auto"/>
        <w:ind w:firstLine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北京西站：</w:t>
      </w:r>
      <w:r>
        <w:rPr>
          <w:rFonts w:ascii="Times New Roman" w:hAnsi="Times New Roman" w:cs="Times New Roman" w:hint="eastAsia"/>
        </w:rPr>
        <w:t>乘地铁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号线（国家图书馆方向）到</w:t>
      </w:r>
      <w:r>
        <w:rPr>
          <w:rFonts w:ascii="Times New Roman" w:hAnsi="Times New Roman" w:cs="Times New Roman"/>
        </w:rPr>
        <w:t>国家图书馆站下车，转</w:t>
      </w:r>
      <w:r>
        <w:rPr>
          <w:rFonts w:ascii="Times New Roman" w:hAnsi="Times New Roman" w:cs="Times New Roman" w:hint="eastAsia"/>
        </w:rPr>
        <w:t>乘</w:t>
      </w:r>
      <w:r>
        <w:rPr>
          <w:rFonts w:ascii="Times New Roman" w:hAnsi="Times New Roman" w:cs="Times New Roman"/>
        </w:rPr>
        <w:t>地铁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号线（天宫院</w:t>
      </w:r>
      <w:r>
        <w:rPr>
          <w:rFonts w:ascii="Times New Roman" w:hAnsi="Times New Roman" w:cs="Times New Roman"/>
        </w:rPr>
        <w:t>方向</w:t>
      </w:r>
      <w:r>
        <w:rPr>
          <w:rFonts w:ascii="Times New Roman" w:hAnsi="Times New Roman" w:cs="Times New Roman" w:hint="eastAsia"/>
        </w:rPr>
        <w:t>），</w:t>
      </w:r>
      <w:r>
        <w:rPr>
          <w:rFonts w:ascii="Times New Roman" w:hAnsi="Times New Roman" w:cs="Times New Roman"/>
        </w:rPr>
        <w:t>到西直门站下车，转乘地铁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号线（内环）</w:t>
      </w:r>
      <w:r>
        <w:rPr>
          <w:rFonts w:ascii="Times New Roman" w:hAnsi="Times New Roman" w:cs="Times New Roman"/>
        </w:rPr>
        <w:t>，到积水潭站下车，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口出，</w:t>
      </w:r>
      <w:r>
        <w:rPr>
          <w:rFonts w:ascii="Times New Roman" w:hAnsi="Times New Roman" w:cs="Times New Roman" w:hint="eastAsia"/>
        </w:rPr>
        <w:t>步行</w:t>
      </w:r>
      <w:r>
        <w:rPr>
          <w:rFonts w:ascii="Times New Roman" w:hAnsi="Times New Roman" w:cs="Times New Roman"/>
        </w:rPr>
        <w:t>约</w:t>
      </w:r>
      <w:r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到</w:t>
      </w:r>
      <w:r>
        <w:rPr>
          <w:rFonts w:ascii="Times New Roman" w:hAnsi="Times New Roman" w:cs="Times New Roman"/>
        </w:rPr>
        <w:t>积水潭桥南</w:t>
      </w:r>
      <w:r>
        <w:rPr>
          <w:rFonts w:ascii="Times New Roman" w:hAnsi="Times New Roman" w:cs="Times New Roman" w:hint="eastAsia"/>
        </w:rPr>
        <w:t>公交站，</w:t>
      </w:r>
      <w:r>
        <w:rPr>
          <w:rFonts w:ascii="Times New Roman" w:hAnsi="Times New Roman" w:cs="Times New Roman"/>
        </w:rPr>
        <w:t>乘坐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路）</w:t>
      </w:r>
      <w:r>
        <w:rPr>
          <w:rFonts w:ascii="Times New Roman" w:hAnsi="Times New Roman" w:cs="Times New Roman"/>
        </w:rPr>
        <w:t>，到达铁狮子坟公交站下车，</w:t>
      </w:r>
      <w:r>
        <w:rPr>
          <w:rFonts w:ascii="Times New Roman" w:hAnsi="Times New Roman" w:cs="Times New Roman" w:hint="eastAsia"/>
        </w:rPr>
        <w:t>过天桥</w:t>
      </w:r>
      <w:r>
        <w:rPr>
          <w:rFonts w:ascii="Times New Roman" w:hAnsi="Times New Roman" w:cs="Times New Roman"/>
        </w:rPr>
        <w:t>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F505CA" w:rsidRDefault="007E0C30" w:rsidP="008E2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 w:rsidR="00F505CA">
        <w:rPr>
          <w:rFonts w:ascii="Times New Roman" w:hAnsi="Times New Roman" w:cs="Times New Roman"/>
        </w:rPr>
        <w:t>打车</w:t>
      </w:r>
      <w:r>
        <w:rPr>
          <w:rFonts w:ascii="Times New Roman" w:hAnsi="Times New Roman" w:cs="Times New Roman" w:hint="eastAsia"/>
        </w:rPr>
        <w:t>前往</w:t>
      </w:r>
      <w:r w:rsidR="00F505CA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费用</w:t>
      </w:r>
      <w:r w:rsidR="00F505CA">
        <w:rPr>
          <w:rFonts w:ascii="Times New Roman" w:hAnsi="Times New Roman" w:cs="Times New Roman"/>
        </w:rPr>
        <w:t>约</w:t>
      </w:r>
      <w:r w:rsidR="00F505CA">
        <w:rPr>
          <w:rFonts w:ascii="Times New Roman" w:hAnsi="Times New Roman" w:cs="Times New Roman"/>
        </w:rPr>
        <w:t>33</w:t>
      </w:r>
      <w:r w:rsidR="00F505CA">
        <w:rPr>
          <w:rFonts w:ascii="Times New Roman" w:hAnsi="Times New Roman" w:cs="Times New Roman"/>
        </w:rPr>
        <w:t>元。</w:t>
      </w:r>
    </w:p>
    <w:p w:rsidR="00F505CA" w:rsidRDefault="00F505CA" w:rsidP="008E295A">
      <w:pPr>
        <w:spacing w:line="240" w:lineRule="auto"/>
        <w:rPr>
          <w:rFonts w:ascii="Times New Roman" w:hAnsi="Times New Roman" w:cs="Times New Roman"/>
        </w:rPr>
      </w:pPr>
    </w:p>
    <w:p w:rsidR="00007E08" w:rsidRDefault="00F505CA" w:rsidP="008E295A">
      <w:pPr>
        <w:spacing w:line="240" w:lineRule="auto"/>
        <w:ind w:firstLine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北京南站</w:t>
      </w:r>
      <w:r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/>
        </w:rPr>
        <w:t>乘地铁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大兴线</w:t>
      </w:r>
      <w:r>
        <w:rPr>
          <w:rFonts w:ascii="Times New Roman" w:hAnsi="Times New Roman" w:cs="Times New Roman" w:hint="eastAsia"/>
        </w:rPr>
        <w:t>（安河桥北方向），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 w:hint="eastAsia"/>
        </w:rPr>
        <w:t>新街口</w:t>
      </w:r>
      <w:r>
        <w:rPr>
          <w:rFonts w:ascii="Times New Roman" w:hAnsi="Times New Roman" w:cs="Times New Roman"/>
        </w:rPr>
        <w:t>站下车，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口出，步行约</w:t>
      </w: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，到</w:t>
      </w:r>
      <w:r>
        <w:rPr>
          <w:rFonts w:ascii="Times New Roman" w:hAnsi="Times New Roman" w:cs="Times New Roman" w:hint="eastAsia"/>
        </w:rPr>
        <w:t>地铁新街口公交站，</w:t>
      </w:r>
      <w:r>
        <w:rPr>
          <w:rFonts w:ascii="Times New Roman" w:hAnsi="Times New Roman" w:cs="Times New Roman"/>
        </w:rPr>
        <w:t>乘坐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，到达铁狮子坟公交站下车，</w:t>
      </w:r>
      <w:r>
        <w:rPr>
          <w:rFonts w:ascii="Times New Roman" w:hAnsi="Times New Roman" w:cs="Times New Roman" w:hint="eastAsia"/>
        </w:rPr>
        <w:t>过天桥</w:t>
      </w:r>
      <w:r>
        <w:rPr>
          <w:rFonts w:ascii="Times New Roman" w:hAnsi="Times New Roman" w:cs="Times New Roman"/>
        </w:rPr>
        <w:t>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F505CA" w:rsidRDefault="007E0C30" w:rsidP="008E2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 w:rsidR="00F505CA">
        <w:rPr>
          <w:rFonts w:ascii="Times New Roman" w:hAnsi="Times New Roman" w:cs="Times New Roman"/>
        </w:rPr>
        <w:t>打车</w:t>
      </w:r>
      <w:r>
        <w:rPr>
          <w:rFonts w:ascii="Times New Roman" w:hAnsi="Times New Roman" w:cs="Times New Roman" w:hint="eastAsia"/>
        </w:rPr>
        <w:t>前往</w:t>
      </w:r>
      <w:r w:rsidR="00F505CA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费用</w:t>
      </w:r>
      <w:r w:rsidR="00F505CA">
        <w:rPr>
          <w:rFonts w:ascii="Times New Roman" w:hAnsi="Times New Roman" w:cs="Times New Roman"/>
        </w:rPr>
        <w:t>约</w:t>
      </w:r>
      <w:r w:rsidR="00F505CA">
        <w:rPr>
          <w:rFonts w:ascii="Times New Roman" w:hAnsi="Times New Roman" w:cs="Times New Roman"/>
        </w:rPr>
        <w:t>44</w:t>
      </w:r>
      <w:r w:rsidR="00F505CA">
        <w:rPr>
          <w:rFonts w:ascii="Times New Roman" w:hAnsi="Times New Roman" w:cs="Times New Roman"/>
        </w:rPr>
        <w:t>元。</w:t>
      </w:r>
    </w:p>
    <w:p w:rsidR="00F505CA" w:rsidRDefault="00F505CA" w:rsidP="008E295A">
      <w:pPr>
        <w:spacing w:line="240" w:lineRule="auto"/>
        <w:ind w:firstLine="482"/>
        <w:rPr>
          <w:rFonts w:ascii="Times New Roman" w:hAnsi="Times New Roman" w:cs="Times New Roman"/>
          <w:b/>
        </w:rPr>
      </w:pPr>
    </w:p>
    <w:p w:rsidR="00007E08" w:rsidRDefault="00F505CA" w:rsidP="008E295A">
      <w:pPr>
        <w:spacing w:line="240" w:lineRule="auto"/>
        <w:ind w:firstLine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北京站：</w:t>
      </w:r>
      <w:r>
        <w:rPr>
          <w:rFonts w:ascii="Times New Roman" w:hAnsi="Times New Roman" w:cs="Times New Roman"/>
        </w:rPr>
        <w:t>乘坐地铁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外环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到积水潭站下车，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口出，</w:t>
      </w:r>
      <w:r>
        <w:rPr>
          <w:rFonts w:ascii="Times New Roman" w:hAnsi="Times New Roman" w:cs="Times New Roman" w:hint="eastAsia"/>
        </w:rPr>
        <w:t>步行</w:t>
      </w:r>
      <w:r>
        <w:rPr>
          <w:rFonts w:ascii="Times New Roman" w:hAnsi="Times New Roman" w:cs="Times New Roman"/>
        </w:rPr>
        <w:t>约</w:t>
      </w:r>
      <w:r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到</w:t>
      </w:r>
      <w:r>
        <w:rPr>
          <w:rFonts w:ascii="Times New Roman" w:hAnsi="Times New Roman" w:cs="Times New Roman"/>
        </w:rPr>
        <w:t>积水潭桥南</w:t>
      </w:r>
      <w:r>
        <w:rPr>
          <w:rFonts w:ascii="Times New Roman" w:hAnsi="Times New Roman" w:cs="Times New Roman" w:hint="eastAsia"/>
        </w:rPr>
        <w:t>公交站，</w:t>
      </w:r>
      <w:r>
        <w:rPr>
          <w:rFonts w:ascii="Times New Roman" w:hAnsi="Times New Roman" w:cs="Times New Roman"/>
        </w:rPr>
        <w:t>乘坐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 w:hint="eastAsia"/>
        </w:rPr>
        <w:t>路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>路）</w:t>
      </w:r>
      <w:r>
        <w:rPr>
          <w:rFonts w:ascii="Times New Roman" w:hAnsi="Times New Roman" w:cs="Times New Roman"/>
        </w:rPr>
        <w:t>，到达铁狮子坟公交站下车，</w:t>
      </w:r>
      <w:r>
        <w:rPr>
          <w:rFonts w:ascii="Times New Roman" w:hAnsi="Times New Roman" w:cs="Times New Roman" w:hint="eastAsia"/>
        </w:rPr>
        <w:t>过天桥</w:t>
      </w:r>
      <w:r>
        <w:rPr>
          <w:rFonts w:ascii="Times New Roman" w:hAnsi="Times New Roman" w:cs="Times New Roman"/>
        </w:rPr>
        <w:t>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F505CA" w:rsidRDefault="007E0C30" w:rsidP="008E2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 w:rsidR="00F505CA">
        <w:rPr>
          <w:rFonts w:ascii="Times New Roman" w:hAnsi="Times New Roman" w:cs="Times New Roman"/>
        </w:rPr>
        <w:t>打车</w:t>
      </w:r>
      <w:r>
        <w:rPr>
          <w:rFonts w:ascii="Times New Roman" w:hAnsi="Times New Roman" w:cs="Times New Roman" w:hint="eastAsia"/>
        </w:rPr>
        <w:t>前往</w:t>
      </w:r>
      <w:r>
        <w:rPr>
          <w:rFonts w:ascii="Times New Roman" w:hAnsi="Times New Roman" w:cs="Times New Roman"/>
        </w:rPr>
        <w:t>，费用</w:t>
      </w:r>
      <w:r w:rsidR="00F505CA">
        <w:rPr>
          <w:rFonts w:ascii="Times New Roman" w:hAnsi="Times New Roman" w:cs="Times New Roman"/>
        </w:rPr>
        <w:t>约</w:t>
      </w:r>
      <w:r w:rsidR="00F505CA">
        <w:rPr>
          <w:rFonts w:ascii="Times New Roman" w:hAnsi="Times New Roman" w:cs="Times New Roman"/>
        </w:rPr>
        <w:t>36</w:t>
      </w:r>
      <w:r w:rsidR="00F505CA">
        <w:rPr>
          <w:rFonts w:ascii="Times New Roman" w:hAnsi="Times New Roman" w:cs="Times New Roman"/>
        </w:rPr>
        <w:t>元。</w:t>
      </w:r>
    </w:p>
    <w:p w:rsidR="00F505CA" w:rsidRDefault="00F505CA" w:rsidP="008E295A">
      <w:pPr>
        <w:spacing w:line="240" w:lineRule="auto"/>
        <w:ind w:firstLine="482"/>
        <w:rPr>
          <w:rFonts w:ascii="Times New Roman" w:hAnsi="Times New Roman" w:cs="Times New Roman"/>
          <w:b/>
        </w:rPr>
      </w:pPr>
    </w:p>
    <w:p w:rsidR="00007E08" w:rsidRDefault="00F505CA" w:rsidP="008E295A">
      <w:pPr>
        <w:spacing w:line="240" w:lineRule="auto"/>
        <w:ind w:firstLine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北京</w:t>
      </w:r>
      <w:r>
        <w:rPr>
          <w:rFonts w:ascii="Times New Roman" w:hAnsi="Times New Roman" w:cs="Times New Roman"/>
          <w:b/>
        </w:rPr>
        <w:t>北站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步行约</w:t>
      </w:r>
      <w:r>
        <w:rPr>
          <w:rFonts w:ascii="Times New Roman" w:hAnsi="Times New Roman" w:cs="Times New Roman" w:hint="eastAsia"/>
        </w:rPr>
        <w:t>680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到达</w:t>
      </w:r>
      <w:r>
        <w:rPr>
          <w:rFonts w:ascii="Times New Roman" w:hAnsi="Times New Roman" w:cs="Times New Roman"/>
        </w:rPr>
        <w:t>西直门外</w:t>
      </w:r>
      <w:r>
        <w:rPr>
          <w:rFonts w:ascii="Times New Roman" w:hAnsi="Times New Roman" w:cs="Times New Roman" w:hint="eastAsia"/>
        </w:rPr>
        <w:t>公交站</w:t>
      </w:r>
      <w:r>
        <w:rPr>
          <w:rFonts w:ascii="Times New Roman" w:hAnsi="Times New Roman" w:cs="Times New Roman"/>
        </w:rPr>
        <w:t>上车，乘</w:t>
      </w:r>
      <w:r>
        <w:rPr>
          <w:rFonts w:ascii="Times New Roman" w:hAnsi="Times New Roman" w:cs="Times New Roman" w:hint="eastAsia"/>
        </w:rPr>
        <w:t>运通</w:t>
      </w:r>
      <w:r>
        <w:rPr>
          <w:rFonts w:ascii="Times New Roman" w:hAnsi="Times New Roman" w:cs="Times New Roman" w:hint="eastAsia"/>
        </w:rPr>
        <w:t>104</w:t>
      </w:r>
      <w:r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/>
        </w:rPr>
        <w:t>，到铁狮子</w:t>
      </w:r>
      <w:r>
        <w:rPr>
          <w:rFonts w:ascii="Times New Roman" w:hAnsi="Times New Roman" w:cs="Times New Roman" w:hint="eastAsia"/>
        </w:rPr>
        <w:t>公交站</w:t>
      </w:r>
      <w:r>
        <w:rPr>
          <w:rFonts w:ascii="Times New Roman" w:hAnsi="Times New Roman" w:cs="Times New Roman"/>
        </w:rPr>
        <w:t>下车，</w:t>
      </w:r>
      <w:r>
        <w:rPr>
          <w:rFonts w:ascii="Times New Roman" w:hAnsi="Times New Roman" w:cs="Times New Roman" w:hint="eastAsia"/>
        </w:rPr>
        <w:t>过天桥</w:t>
      </w:r>
      <w:r>
        <w:rPr>
          <w:rFonts w:ascii="Times New Roman" w:hAnsi="Times New Roman" w:cs="Times New Roman"/>
        </w:rPr>
        <w:t>，往前走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米即是北京师范大学（东门）。</w:t>
      </w:r>
    </w:p>
    <w:p w:rsidR="00F505CA" w:rsidRDefault="008373E7" w:rsidP="008E29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/>
        </w:rPr>
        <w:t>打车</w:t>
      </w:r>
      <w:r>
        <w:rPr>
          <w:rFonts w:ascii="Times New Roman" w:hAnsi="Times New Roman" w:cs="Times New Roman" w:hint="eastAsia"/>
        </w:rPr>
        <w:t>前往</w:t>
      </w:r>
      <w:r w:rsidR="00F505CA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费用</w:t>
      </w:r>
      <w:r w:rsidR="00F505CA">
        <w:rPr>
          <w:rFonts w:ascii="Times New Roman" w:hAnsi="Times New Roman" w:cs="Times New Roman"/>
        </w:rPr>
        <w:t>约</w:t>
      </w:r>
      <w:r w:rsidR="00F505CA">
        <w:rPr>
          <w:rFonts w:ascii="Times New Roman" w:hAnsi="Times New Roman" w:cs="Times New Roman"/>
        </w:rPr>
        <w:t>16</w:t>
      </w:r>
      <w:r w:rsidR="00F505CA">
        <w:rPr>
          <w:rFonts w:ascii="Times New Roman" w:hAnsi="Times New Roman" w:cs="Times New Roman"/>
        </w:rPr>
        <w:t>元。</w:t>
      </w:r>
    </w:p>
    <w:p w:rsidR="00F505CA" w:rsidRDefault="00F505CA" w:rsidP="008E295A">
      <w:pPr>
        <w:spacing w:line="240" w:lineRule="auto"/>
        <w:rPr>
          <w:rFonts w:ascii="Times New Roman" w:hAnsi="Times New Roman" w:cs="Times New Roman"/>
        </w:rPr>
      </w:pPr>
    </w:p>
    <w:p w:rsidR="00F505CA" w:rsidRPr="00B35D8B" w:rsidRDefault="00C96F00" w:rsidP="00C96F00">
      <w:pPr>
        <w:spacing w:line="240" w:lineRule="auto"/>
        <w:ind w:firstLineChars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周边住宿</w:t>
      </w:r>
      <w:r w:rsidR="00BB4EC9">
        <w:rPr>
          <w:rFonts w:ascii="Times New Roman" w:hAnsi="Times New Roman" w:cs="Times New Roman" w:hint="eastAsia"/>
          <w:b/>
        </w:rPr>
        <w:t>：</w:t>
      </w:r>
      <w:r w:rsidR="00BB4EC9" w:rsidRPr="00B35D8B">
        <w:rPr>
          <w:rFonts w:ascii="Times New Roman" w:hAnsi="Times New Roman" w:cs="Times New Roman" w:hint="eastAsia"/>
          <w:b/>
        </w:rPr>
        <w:t>（</w:t>
      </w:r>
      <w:r w:rsidR="00BB4EC9" w:rsidRPr="00B35D8B">
        <w:rPr>
          <w:rFonts w:ascii="Times New Roman" w:hAnsi="Times New Roman" w:cs="Times New Roman"/>
          <w:b/>
        </w:rPr>
        <w:t>以下为参考价格，实际价格以酒店</w:t>
      </w:r>
      <w:r w:rsidR="00C82EFE" w:rsidRPr="00B35D8B">
        <w:rPr>
          <w:rFonts w:ascii="Times New Roman" w:hAnsi="Times New Roman" w:cs="Times New Roman" w:hint="eastAsia"/>
          <w:b/>
        </w:rPr>
        <w:t>实时价格</w:t>
      </w:r>
      <w:r w:rsidR="00BB4EC9" w:rsidRPr="00B35D8B">
        <w:rPr>
          <w:rFonts w:ascii="Times New Roman" w:hAnsi="Times New Roman" w:cs="Times New Roman"/>
          <w:b/>
        </w:rPr>
        <w:t>为</w:t>
      </w:r>
      <w:r w:rsidR="00C82EFE" w:rsidRPr="00B35D8B">
        <w:rPr>
          <w:rFonts w:ascii="Times New Roman" w:hAnsi="Times New Roman" w:cs="Times New Roman" w:hint="eastAsia"/>
          <w:b/>
        </w:rPr>
        <w:t>准</w:t>
      </w:r>
      <w:r w:rsidR="00BB4EC9" w:rsidRPr="00B35D8B">
        <w:rPr>
          <w:rFonts w:ascii="Times New Roman" w:hAnsi="Times New Roman" w:cs="Times New Roman"/>
          <w:b/>
        </w:rPr>
        <w:t>。</w:t>
      </w:r>
      <w:r w:rsidR="00BB4EC9" w:rsidRPr="00B35D8B">
        <w:rPr>
          <w:rFonts w:ascii="Times New Roman" w:hAnsi="Times New Roman" w:cs="Times New Roman" w:hint="eastAsia"/>
          <w:b/>
        </w:rPr>
        <w:t>）</w:t>
      </w:r>
    </w:p>
    <w:p w:rsidR="00F03D16" w:rsidRPr="00B35D8B" w:rsidRDefault="00C96F00" w:rsidP="00BB6BA5">
      <w:pPr>
        <w:pStyle w:val="a3"/>
        <w:numPr>
          <w:ilvl w:val="0"/>
          <w:numId w:val="2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/>
        </w:rPr>
        <w:t>北京师范大学校内酒店</w:t>
      </w:r>
      <w:r w:rsidRPr="00B35D8B">
        <w:rPr>
          <w:rFonts w:ascii="Times New Roman" w:hAnsi="Times New Roman" w:cs="Times New Roman" w:hint="eastAsia"/>
        </w:rPr>
        <w:t>：</w:t>
      </w:r>
    </w:p>
    <w:p w:rsidR="00F505CA" w:rsidRPr="00B35D8B" w:rsidRDefault="00B472EA" w:rsidP="00B472EA">
      <w:pPr>
        <w:spacing w:line="240" w:lineRule="auto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 w:hint="eastAsia"/>
        </w:rPr>
        <w:t>京</w:t>
      </w:r>
      <w:r w:rsidR="00F505CA" w:rsidRPr="00B35D8B">
        <w:rPr>
          <w:rFonts w:ascii="Times New Roman" w:hAnsi="Times New Roman" w:cs="Times New Roman"/>
        </w:rPr>
        <w:t>师大厦</w:t>
      </w:r>
      <w:r w:rsidR="00F93234" w:rsidRPr="00B35D8B">
        <w:rPr>
          <w:rFonts w:ascii="Times New Roman" w:hAnsi="Times New Roman" w:cs="Times New Roman" w:hint="eastAsia"/>
        </w:rPr>
        <w:t>：</w:t>
      </w:r>
      <w:r w:rsidR="00F03D16" w:rsidRPr="00B35D8B">
        <w:rPr>
          <w:rFonts w:ascii="Times New Roman" w:hAnsi="Times New Roman" w:cs="Times New Roman"/>
        </w:rPr>
        <w:t>预定电话</w:t>
      </w:r>
      <w:r w:rsidR="00F03D16" w:rsidRPr="00B35D8B">
        <w:rPr>
          <w:rFonts w:ascii="Times New Roman" w:hAnsi="Times New Roman" w:cs="Times New Roman" w:hint="eastAsia"/>
        </w:rPr>
        <w:t>010</w:t>
      </w:r>
      <w:r w:rsidR="00F03D16" w:rsidRPr="00B35D8B">
        <w:rPr>
          <w:rFonts w:ascii="Times New Roman" w:hAnsi="Times New Roman" w:cs="Times New Roman"/>
        </w:rPr>
        <w:t>-58802288</w:t>
      </w:r>
      <w:r w:rsidR="00F93234" w:rsidRPr="00B35D8B">
        <w:rPr>
          <w:rFonts w:ascii="Times New Roman" w:hAnsi="Times New Roman" w:cs="Times New Roman" w:hint="eastAsia"/>
        </w:rPr>
        <w:t>，</w:t>
      </w:r>
      <w:r w:rsidR="00F505CA" w:rsidRPr="00B35D8B">
        <w:rPr>
          <w:rFonts w:ascii="Times New Roman" w:hAnsi="Times New Roman" w:cs="Times New Roman" w:hint="eastAsia"/>
        </w:rPr>
        <w:t>每晚</w:t>
      </w:r>
      <w:r w:rsidR="00CF68AC" w:rsidRPr="00B35D8B">
        <w:rPr>
          <w:rFonts w:ascii="Times New Roman" w:hAnsi="Times New Roman" w:cs="Times New Roman"/>
        </w:rPr>
        <w:t>500</w:t>
      </w:r>
      <w:r w:rsidR="00F505CA" w:rsidRPr="00B35D8B">
        <w:rPr>
          <w:rFonts w:ascii="Times New Roman" w:hAnsi="Times New Roman" w:cs="Times New Roman"/>
        </w:rPr>
        <w:t>-</w:t>
      </w:r>
      <w:r w:rsidR="00CF68AC" w:rsidRPr="00B35D8B">
        <w:rPr>
          <w:rFonts w:ascii="Times New Roman" w:hAnsi="Times New Roman" w:cs="Times New Roman"/>
        </w:rPr>
        <w:t>1000</w:t>
      </w:r>
      <w:r w:rsidR="00F505CA" w:rsidRPr="00B35D8B">
        <w:rPr>
          <w:rFonts w:ascii="Times New Roman" w:hAnsi="Times New Roman" w:cs="Times New Roman" w:hint="eastAsia"/>
        </w:rPr>
        <w:t>元</w:t>
      </w:r>
      <w:r w:rsidR="00CF68AC" w:rsidRPr="00B35D8B">
        <w:rPr>
          <w:rFonts w:ascii="Times New Roman" w:hAnsi="Times New Roman" w:cs="Times New Roman" w:hint="eastAsia"/>
        </w:rPr>
        <w:t>.</w:t>
      </w:r>
      <w:r w:rsidR="00CF68AC" w:rsidRPr="00B35D8B">
        <w:rPr>
          <w:rFonts w:ascii="Times New Roman" w:hAnsi="Times New Roman" w:cs="Times New Roman" w:hint="eastAsia"/>
        </w:rPr>
        <w:t>。</w:t>
      </w:r>
    </w:p>
    <w:p w:rsidR="00F505CA" w:rsidRPr="00B35D8B" w:rsidRDefault="00F505CA" w:rsidP="00BB6BA5">
      <w:pPr>
        <w:pStyle w:val="a3"/>
        <w:numPr>
          <w:ilvl w:val="0"/>
          <w:numId w:val="2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 w:hint="eastAsia"/>
        </w:rPr>
        <w:t>汉庭酒店</w:t>
      </w:r>
      <w:r w:rsidRPr="00B35D8B">
        <w:rPr>
          <w:rFonts w:ascii="Times New Roman" w:hAnsi="Times New Roman" w:cs="Times New Roman"/>
        </w:rPr>
        <w:t>：</w:t>
      </w:r>
      <w:r w:rsidRPr="00B35D8B">
        <w:rPr>
          <w:rFonts w:ascii="Times New Roman" w:hAnsi="Times New Roman" w:cs="Times New Roman" w:hint="eastAsia"/>
        </w:rPr>
        <w:t>北师大南门</w:t>
      </w:r>
      <w:r w:rsidRPr="00B35D8B">
        <w:rPr>
          <w:rFonts w:ascii="Times New Roman" w:hAnsi="Times New Roman" w:cs="Times New Roman"/>
        </w:rPr>
        <w:t>对面，</w:t>
      </w:r>
      <w:r w:rsidR="00FF4F34" w:rsidRPr="00B35D8B">
        <w:rPr>
          <w:rFonts w:ascii="Times New Roman" w:hAnsi="Times New Roman" w:cs="Times New Roman"/>
        </w:rPr>
        <w:t>预定电话</w:t>
      </w:r>
      <w:r w:rsidR="00A579FF" w:rsidRPr="00B35D8B">
        <w:rPr>
          <w:rFonts w:ascii="Times New Roman" w:hAnsi="Times New Roman" w:cs="Times New Roman" w:hint="eastAsia"/>
        </w:rPr>
        <w:t>4008121121</w:t>
      </w:r>
      <w:r w:rsidR="00A579FF" w:rsidRPr="00B35D8B">
        <w:rPr>
          <w:rFonts w:ascii="Times New Roman" w:hAnsi="Times New Roman" w:cs="Times New Roman" w:hint="eastAsia"/>
        </w:rPr>
        <w:t>，</w:t>
      </w:r>
      <w:r w:rsidR="00FF4F34" w:rsidRPr="00B35D8B">
        <w:rPr>
          <w:rFonts w:ascii="Times New Roman" w:hAnsi="Times New Roman" w:cs="Times New Roman" w:hint="eastAsia"/>
        </w:rPr>
        <w:t>010</w:t>
      </w:r>
      <w:r w:rsidR="00FF4F34" w:rsidRPr="00B35D8B">
        <w:rPr>
          <w:rFonts w:ascii="Times New Roman" w:hAnsi="Times New Roman" w:cs="Times New Roman"/>
        </w:rPr>
        <w:t>-85830033</w:t>
      </w:r>
      <w:r w:rsidR="00FF4F34" w:rsidRPr="00B35D8B">
        <w:rPr>
          <w:rFonts w:ascii="Times New Roman" w:hAnsi="Times New Roman" w:cs="Times New Roman" w:hint="eastAsia"/>
        </w:rPr>
        <w:t>，</w:t>
      </w:r>
      <w:r w:rsidRPr="00B35D8B">
        <w:rPr>
          <w:rFonts w:ascii="Times New Roman" w:hAnsi="Times New Roman" w:cs="Times New Roman"/>
        </w:rPr>
        <w:t>每晚约</w:t>
      </w:r>
      <w:r w:rsidR="00CF68AC" w:rsidRPr="00B35D8B">
        <w:rPr>
          <w:rFonts w:ascii="Times New Roman" w:hAnsi="Times New Roman" w:cs="Times New Roman"/>
        </w:rPr>
        <w:t>500</w:t>
      </w:r>
      <w:r w:rsidRPr="00B35D8B">
        <w:rPr>
          <w:rFonts w:ascii="Times New Roman" w:hAnsi="Times New Roman" w:cs="Times New Roman" w:hint="eastAsia"/>
        </w:rPr>
        <w:t>元</w:t>
      </w:r>
      <w:r w:rsidR="00CF68AC" w:rsidRPr="00B35D8B">
        <w:rPr>
          <w:rFonts w:ascii="Times New Roman" w:hAnsi="Times New Roman" w:cs="Times New Roman" w:hint="eastAsia"/>
        </w:rPr>
        <w:t>。</w:t>
      </w:r>
    </w:p>
    <w:p w:rsidR="0046436B" w:rsidRPr="00B35D8B" w:rsidRDefault="0046436B" w:rsidP="0046436B">
      <w:pPr>
        <w:pStyle w:val="a3"/>
        <w:numPr>
          <w:ilvl w:val="0"/>
          <w:numId w:val="2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 w:hint="eastAsia"/>
        </w:rPr>
        <w:lastRenderedPageBreak/>
        <w:t>如家酒店：</w:t>
      </w:r>
    </w:p>
    <w:p w:rsidR="0046436B" w:rsidRPr="00B35D8B" w:rsidRDefault="00745DF1" w:rsidP="0046436B">
      <w:pPr>
        <w:spacing w:line="240" w:lineRule="auto"/>
        <w:ind w:leftChars="200" w:left="48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/>
        </w:rPr>
        <w:fldChar w:fldCharType="begin"/>
      </w:r>
      <w:r w:rsidR="0046436B" w:rsidRPr="00B35D8B">
        <w:rPr>
          <w:rFonts w:ascii="Times New Roman" w:hAnsi="Times New Roman" w:cs="Times New Roman" w:hint="eastAsia"/>
        </w:rPr>
        <w:instrText>= 1 \* GB3</w:instrText>
      </w:r>
      <w:r w:rsidRPr="00B35D8B">
        <w:rPr>
          <w:rFonts w:ascii="Times New Roman" w:hAnsi="Times New Roman" w:cs="Times New Roman"/>
        </w:rPr>
        <w:fldChar w:fldCharType="separate"/>
      </w:r>
      <w:r w:rsidR="0046436B" w:rsidRPr="00B35D8B">
        <w:rPr>
          <w:rFonts w:ascii="Times New Roman" w:hAnsi="Times New Roman" w:cs="Times New Roman" w:hint="eastAsia"/>
          <w:noProof/>
        </w:rPr>
        <w:t>①</w:t>
      </w:r>
      <w:r w:rsidRPr="00B35D8B">
        <w:rPr>
          <w:rFonts w:ascii="Times New Roman" w:hAnsi="Times New Roman" w:cs="Times New Roman"/>
        </w:rPr>
        <w:fldChar w:fldCharType="end"/>
      </w:r>
      <w:r w:rsidR="0046436B" w:rsidRPr="00B35D8B">
        <w:rPr>
          <w:rFonts w:ascii="Times New Roman" w:hAnsi="Times New Roman" w:cs="Times New Roman" w:hint="eastAsia"/>
        </w:rPr>
        <w:t>北太平</w:t>
      </w:r>
      <w:r w:rsidR="0046436B" w:rsidRPr="00B35D8B">
        <w:rPr>
          <w:rFonts w:ascii="Times New Roman" w:hAnsi="Times New Roman" w:cs="Times New Roman"/>
        </w:rPr>
        <w:t>庄</w:t>
      </w:r>
      <w:r w:rsidR="0046436B" w:rsidRPr="00B35D8B">
        <w:rPr>
          <w:rFonts w:ascii="Times New Roman" w:hAnsi="Times New Roman" w:cs="Times New Roman" w:hint="eastAsia"/>
        </w:rPr>
        <w:t>店</w:t>
      </w:r>
      <w:r w:rsidR="0046436B" w:rsidRPr="00B35D8B">
        <w:rPr>
          <w:rFonts w:ascii="Times New Roman" w:hAnsi="Times New Roman" w:cs="Times New Roman"/>
        </w:rPr>
        <w:t>：</w:t>
      </w:r>
      <w:r w:rsidR="0046436B" w:rsidRPr="00B35D8B">
        <w:rPr>
          <w:rFonts w:ascii="Times New Roman" w:hAnsi="Times New Roman" w:cs="Times New Roman" w:hint="eastAsia"/>
        </w:rPr>
        <w:t>步行</w:t>
      </w:r>
      <w:r w:rsidR="0046436B" w:rsidRPr="00B35D8B">
        <w:rPr>
          <w:rFonts w:ascii="Times New Roman" w:hAnsi="Times New Roman" w:cs="Times New Roman" w:hint="eastAsia"/>
        </w:rPr>
        <w:t>750</w:t>
      </w:r>
      <w:r w:rsidR="0046436B" w:rsidRPr="00B35D8B">
        <w:rPr>
          <w:rFonts w:ascii="Times New Roman" w:hAnsi="Times New Roman" w:cs="Times New Roman" w:hint="eastAsia"/>
        </w:rPr>
        <w:t>米，</w:t>
      </w:r>
      <w:r w:rsidR="00FF4F34" w:rsidRPr="00B35D8B">
        <w:rPr>
          <w:rFonts w:ascii="Times New Roman" w:hAnsi="Times New Roman" w:cs="Times New Roman"/>
        </w:rPr>
        <w:t>预定电话</w:t>
      </w:r>
      <w:r w:rsidR="00FF4F34" w:rsidRPr="00B35D8B">
        <w:rPr>
          <w:rFonts w:ascii="Times New Roman" w:hAnsi="Times New Roman" w:cs="Times New Roman" w:hint="eastAsia"/>
        </w:rPr>
        <w:t>010</w:t>
      </w:r>
      <w:r w:rsidR="00FF4F34" w:rsidRPr="00B35D8B">
        <w:rPr>
          <w:rFonts w:ascii="Times New Roman" w:hAnsi="Times New Roman" w:cs="Times New Roman"/>
        </w:rPr>
        <w:t>-62231199</w:t>
      </w:r>
      <w:r w:rsidR="00FF4F34" w:rsidRPr="00B35D8B">
        <w:rPr>
          <w:rFonts w:ascii="Times New Roman" w:hAnsi="Times New Roman" w:cs="Times New Roman" w:hint="eastAsia"/>
        </w:rPr>
        <w:t>，</w:t>
      </w:r>
      <w:r w:rsidR="0046436B" w:rsidRPr="00B35D8B">
        <w:rPr>
          <w:rFonts w:ascii="Times New Roman" w:hAnsi="Times New Roman" w:cs="Times New Roman" w:hint="eastAsia"/>
        </w:rPr>
        <w:t>每晚</w:t>
      </w:r>
      <w:r w:rsidR="0046436B" w:rsidRPr="00B35D8B">
        <w:rPr>
          <w:rFonts w:ascii="Times New Roman" w:hAnsi="Times New Roman" w:cs="Times New Roman"/>
        </w:rPr>
        <w:t>约</w:t>
      </w:r>
      <w:r w:rsidR="0046436B" w:rsidRPr="00B35D8B">
        <w:rPr>
          <w:rFonts w:ascii="Times New Roman" w:hAnsi="Times New Roman" w:cs="Times New Roman" w:hint="eastAsia"/>
        </w:rPr>
        <w:t>300</w:t>
      </w:r>
      <w:r w:rsidR="0046436B" w:rsidRPr="00B35D8B">
        <w:rPr>
          <w:rFonts w:ascii="Times New Roman" w:hAnsi="Times New Roman" w:cs="Times New Roman" w:hint="eastAsia"/>
        </w:rPr>
        <w:t>元</w:t>
      </w:r>
    </w:p>
    <w:p w:rsidR="0046436B" w:rsidRPr="00B35D8B" w:rsidRDefault="00745DF1" w:rsidP="0046436B">
      <w:pPr>
        <w:spacing w:line="240" w:lineRule="auto"/>
        <w:ind w:leftChars="200" w:left="48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/>
        </w:rPr>
        <w:fldChar w:fldCharType="begin"/>
      </w:r>
      <w:r w:rsidR="0046436B" w:rsidRPr="00B35D8B">
        <w:rPr>
          <w:rFonts w:ascii="Times New Roman" w:hAnsi="Times New Roman" w:cs="Times New Roman" w:hint="eastAsia"/>
        </w:rPr>
        <w:instrText>= 2 \* GB3</w:instrText>
      </w:r>
      <w:r w:rsidRPr="00B35D8B">
        <w:rPr>
          <w:rFonts w:ascii="Times New Roman" w:hAnsi="Times New Roman" w:cs="Times New Roman"/>
        </w:rPr>
        <w:fldChar w:fldCharType="separate"/>
      </w:r>
      <w:r w:rsidR="0046436B" w:rsidRPr="00B35D8B">
        <w:rPr>
          <w:rFonts w:ascii="Times New Roman" w:hAnsi="Times New Roman" w:cs="Times New Roman" w:hint="eastAsia"/>
          <w:noProof/>
        </w:rPr>
        <w:t>②</w:t>
      </w:r>
      <w:r w:rsidRPr="00B35D8B">
        <w:rPr>
          <w:rFonts w:ascii="Times New Roman" w:hAnsi="Times New Roman" w:cs="Times New Roman"/>
        </w:rPr>
        <w:fldChar w:fldCharType="end"/>
      </w:r>
      <w:r w:rsidR="0046436B" w:rsidRPr="00B35D8B">
        <w:rPr>
          <w:rFonts w:ascii="Times New Roman" w:hAnsi="Times New Roman" w:cs="Times New Roman" w:hint="eastAsia"/>
        </w:rPr>
        <w:t>积水潭</w:t>
      </w:r>
      <w:r w:rsidR="0046436B" w:rsidRPr="00B35D8B">
        <w:rPr>
          <w:rFonts w:ascii="Times New Roman" w:hAnsi="Times New Roman" w:cs="Times New Roman"/>
        </w:rPr>
        <w:t>桥店：</w:t>
      </w:r>
      <w:r w:rsidR="0046436B" w:rsidRPr="00B35D8B">
        <w:rPr>
          <w:rFonts w:ascii="Times New Roman" w:hAnsi="Times New Roman" w:cs="Times New Roman" w:hint="eastAsia"/>
        </w:rPr>
        <w:t>步行</w:t>
      </w:r>
      <w:r w:rsidR="0046436B" w:rsidRPr="00B35D8B">
        <w:rPr>
          <w:rFonts w:ascii="Times New Roman" w:hAnsi="Times New Roman" w:cs="Times New Roman" w:hint="eastAsia"/>
        </w:rPr>
        <w:t>850</w:t>
      </w:r>
      <w:r w:rsidR="0046436B" w:rsidRPr="00B35D8B">
        <w:rPr>
          <w:rFonts w:ascii="Times New Roman" w:hAnsi="Times New Roman" w:cs="Times New Roman" w:hint="eastAsia"/>
        </w:rPr>
        <w:t>米，</w:t>
      </w:r>
      <w:r w:rsidR="00FF4F34" w:rsidRPr="00B35D8B">
        <w:rPr>
          <w:rFonts w:ascii="Times New Roman" w:hAnsi="Times New Roman" w:cs="Times New Roman"/>
        </w:rPr>
        <w:t>预定电话</w:t>
      </w:r>
      <w:r w:rsidR="00FF4F34" w:rsidRPr="00B35D8B">
        <w:rPr>
          <w:rFonts w:ascii="Times New Roman" w:hAnsi="Times New Roman" w:cs="Times New Roman" w:hint="eastAsia"/>
        </w:rPr>
        <w:t>010</w:t>
      </w:r>
      <w:r w:rsidR="00FF4F34" w:rsidRPr="00B35D8B">
        <w:rPr>
          <w:rFonts w:ascii="Times New Roman" w:hAnsi="Times New Roman" w:cs="Times New Roman"/>
        </w:rPr>
        <w:t>-62242828</w:t>
      </w:r>
      <w:r w:rsidR="00FF4F34" w:rsidRPr="00B35D8B">
        <w:rPr>
          <w:rFonts w:ascii="Times New Roman" w:hAnsi="Times New Roman" w:cs="Times New Roman" w:hint="eastAsia"/>
        </w:rPr>
        <w:t>，</w:t>
      </w:r>
      <w:r w:rsidR="0046436B" w:rsidRPr="00B35D8B">
        <w:rPr>
          <w:rFonts w:ascii="Times New Roman" w:hAnsi="Times New Roman" w:cs="Times New Roman"/>
        </w:rPr>
        <w:t>每晚约</w:t>
      </w:r>
      <w:r w:rsidR="0046436B" w:rsidRPr="00B35D8B">
        <w:rPr>
          <w:rFonts w:ascii="Times New Roman" w:hAnsi="Times New Roman" w:cs="Times New Roman" w:hint="eastAsia"/>
        </w:rPr>
        <w:t>300</w:t>
      </w:r>
      <w:r w:rsidR="0046436B" w:rsidRPr="00B35D8B">
        <w:rPr>
          <w:rFonts w:ascii="Times New Roman" w:hAnsi="Times New Roman" w:cs="Times New Roman" w:hint="eastAsia"/>
        </w:rPr>
        <w:t>元</w:t>
      </w:r>
    </w:p>
    <w:p w:rsidR="0046436B" w:rsidRPr="00B35D8B" w:rsidRDefault="0046436B" w:rsidP="0046436B">
      <w:pPr>
        <w:pStyle w:val="a3"/>
        <w:numPr>
          <w:ilvl w:val="0"/>
          <w:numId w:val="2"/>
        </w:numPr>
        <w:spacing w:line="240" w:lineRule="auto"/>
        <w:ind w:left="851" w:firstLineChars="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 w:hint="eastAsia"/>
        </w:rPr>
        <w:t>华宇假日酒店</w:t>
      </w:r>
      <w:r w:rsidRPr="00B35D8B">
        <w:rPr>
          <w:rFonts w:ascii="Times New Roman" w:hAnsi="Times New Roman" w:cs="Times New Roman" w:hint="eastAsia"/>
        </w:rPr>
        <w:t>Holiday Inn</w:t>
      </w:r>
      <w:r w:rsidRPr="00B35D8B">
        <w:rPr>
          <w:rFonts w:ascii="Times New Roman" w:hAnsi="Times New Roman" w:cs="Times New Roman" w:hint="eastAsia"/>
        </w:rPr>
        <w:t>：北师大南门向东约</w:t>
      </w:r>
      <w:r w:rsidRPr="00B35D8B">
        <w:rPr>
          <w:rFonts w:ascii="Times New Roman" w:hAnsi="Times New Roman" w:cs="Times New Roman" w:hint="eastAsia"/>
        </w:rPr>
        <w:t>1000</w:t>
      </w:r>
      <w:r w:rsidRPr="00B35D8B">
        <w:rPr>
          <w:rFonts w:ascii="Times New Roman" w:hAnsi="Times New Roman" w:cs="Times New Roman" w:hint="eastAsia"/>
        </w:rPr>
        <w:t>米（西城区德胜门外大街</w:t>
      </w:r>
      <w:r w:rsidRPr="00B35D8B">
        <w:rPr>
          <w:rFonts w:ascii="Times New Roman" w:hAnsi="Times New Roman" w:cs="Times New Roman" w:hint="eastAsia"/>
        </w:rPr>
        <w:t>71</w:t>
      </w:r>
      <w:r w:rsidRPr="00B35D8B">
        <w:rPr>
          <w:rFonts w:ascii="Times New Roman" w:hAnsi="Times New Roman" w:cs="Times New Roman" w:hint="eastAsia"/>
        </w:rPr>
        <w:t>号），</w:t>
      </w:r>
      <w:r w:rsidR="007C10EE" w:rsidRPr="00B35D8B">
        <w:rPr>
          <w:rFonts w:ascii="Times New Roman" w:hAnsi="Times New Roman" w:cs="Times New Roman" w:hint="eastAsia"/>
        </w:rPr>
        <w:t>预定电话</w:t>
      </w:r>
      <w:r w:rsidR="00A579FF" w:rsidRPr="00B35D8B">
        <w:rPr>
          <w:rFonts w:ascii="Times New Roman" w:hAnsi="Times New Roman" w:cs="Times New Roman" w:hint="eastAsia"/>
        </w:rPr>
        <w:t>8206555</w:t>
      </w:r>
      <w:r w:rsidR="00A579FF" w:rsidRPr="00B35D8B">
        <w:rPr>
          <w:rFonts w:ascii="Times New Roman" w:hAnsi="Times New Roman" w:cs="Times New Roman"/>
        </w:rPr>
        <w:t>5</w:t>
      </w:r>
      <w:r w:rsidR="00A579FF" w:rsidRPr="00B35D8B">
        <w:rPr>
          <w:rFonts w:ascii="Times New Roman" w:hAnsi="Times New Roman" w:cs="Times New Roman" w:hint="eastAsia"/>
        </w:rPr>
        <w:t>，</w:t>
      </w:r>
      <w:r w:rsidR="00887DC3" w:rsidRPr="00B35D8B">
        <w:rPr>
          <w:rFonts w:ascii="Times New Roman" w:hAnsi="Times New Roman" w:cs="Times New Roman" w:hint="eastAsia"/>
        </w:rPr>
        <w:t>400-8302360</w:t>
      </w:r>
      <w:r w:rsidR="00887DC3" w:rsidRPr="00B35D8B">
        <w:rPr>
          <w:rFonts w:ascii="Times New Roman" w:hAnsi="Times New Roman" w:cs="Times New Roman" w:hint="eastAsia"/>
        </w:rPr>
        <w:t>，</w:t>
      </w:r>
      <w:r w:rsidRPr="00B35D8B">
        <w:rPr>
          <w:rFonts w:ascii="Times New Roman" w:hAnsi="Times New Roman" w:cs="Times New Roman" w:hint="eastAsia"/>
        </w:rPr>
        <w:t>每晚约</w:t>
      </w:r>
      <w:r w:rsidRPr="00B35D8B">
        <w:rPr>
          <w:rFonts w:ascii="Times New Roman" w:hAnsi="Times New Roman" w:cs="Times New Roman"/>
        </w:rPr>
        <w:t>6</w:t>
      </w:r>
      <w:r w:rsidR="002C0E2F">
        <w:rPr>
          <w:rFonts w:ascii="Times New Roman" w:hAnsi="Times New Roman" w:cs="Times New Roman" w:hint="eastAsia"/>
        </w:rPr>
        <w:t>50-1000</w:t>
      </w:r>
      <w:r w:rsidRPr="00B35D8B">
        <w:rPr>
          <w:rFonts w:ascii="Times New Roman" w:hAnsi="Times New Roman" w:cs="Times New Roman" w:hint="eastAsia"/>
        </w:rPr>
        <w:t>元</w:t>
      </w:r>
      <w:r w:rsidR="00410808" w:rsidRPr="00B35D8B">
        <w:rPr>
          <w:rFonts w:ascii="Times New Roman" w:hAnsi="Times New Roman" w:cs="Times New Roman" w:hint="eastAsia"/>
        </w:rPr>
        <w:t>。</w:t>
      </w:r>
    </w:p>
    <w:p w:rsidR="0046436B" w:rsidRPr="00B35D8B" w:rsidRDefault="0046436B" w:rsidP="0046436B">
      <w:pPr>
        <w:pStyle w:val="a3"/>
        <w:numPr>
          <w:ilvl w:val="0"/>
          <w:numId w:val="2"/>
        </w:numPr>
        <w:spacing w:line="240" w:lineRule="auto"/>
        <w:ind w:left="851" w:firstLineChars="0"/>
        <w:rPr>
          <w:rFonts w:ascii="Times New Roman" w:hAnsi="Times New Roman" w:cs="Times New Roman"/>
        </w:rPr>
      </w:pPr>
      <w:r w:rsidRPr="00B35D8B">
        <w:rPr>
          <w:rFonts w:ascii="Times New Roman" w:hAnsi="Times New Roman" w:cs="Times New Roman" w:hint="eastAsia"/>
        </w:rPr>
        <w:t>豪威</w:t>
      </w:r>
      <w:r w:rsidRPr="00B35D8B">
        <w:rPr>
          <w:rFonts w:ascii="Times New Roman" w:hAnsi="Times New Roman" w:cs="Times New Roman"/>
        </w:rPr>
        <w:t>大厦：北师大东门向北约</w:t>
      </w:r>
      <w:r w:rsidRPr="00B35D8B">
        <w:rPr>
          <w:rFonts w:ascii="Times New Roman" w:hAnsi="Times New Roman" w:cs="Times New Roman" w:hint="eastAsia"/>
        </w:rPr>
        <w:t>1000</w:t>
      </w:r>
      <w:r w:rsidRPr="00B35D8B">
        <w:rPr>
          <w:rFonts w:ascii="Times New Roman" w:hAnsi="Times New Roman" w:cs="Times New Roman" w:hint="eastAsia"/>
        </w:rPr>
        <w:t>米</w:t>
      </w:r>
      <w:r w:rsidR="007C10EE" w:rsidRPr="00B35D8B">
        <w:rPr>
          <w:rFonts w:ascii="Times New Roman" w:hAnsi="Times New Roman" w:cs="Times New Roman" w:hint="eastAsia"/>
        </w:rPr>
        <w:t>，</w:t>
      </w:r>
      <w:r w:rsidR="00BE4927" w:rsidRPr="00B35D8B">
        <w:rPr>
          <w:rFonts w:ascii="Times New Roman" w:hAnsi="Times New Roman" w:cs="Times New Roman"/>
        </w:rPr>
        <w:t>预定电话</w:t>
      </w:r>
      <w:r w:rsidR="00BE4927" w:rsidRPr="00B35D8B">
        <w:rPr>
          <w:rFonts w:ascii="Times New Roman" w:hAnsi="Times New Roman" w:cs="Times New Roman" w:hint="eastAsia"/>
        </w:rPr>
        <w:t>010</w:t>
      </w:r>
      <w:r w:rsidR="00BE4927" w:rsidRPr="00B35D8B">
        <w:rPr>
          <w:rFonts w:ascii="Times New Roman" w:hAnsi="Times New Roman" w:cs="Times New Roman"/>
        </w:rPr>
        <w:t>-53</w:t>
      </w:r>
      <w:r w:rsidR="007C10EE" w:rsidRPr="00B35D8B">
        <w:rPr>
          <w:rFonts w:ascii="Times New Roman" w:hAnsi="Times New Roman" w:cs="Times New Roman"/>
        </w:rPr>
        <w:t>5</w:t>
      </w:r>
      <w:r w:rsidR="00BE4927" w:rsidRPr="00B35D8B">
        <w:rPr>
          <w:rFonts w:ascii="Times New Roman" w:hAnsi="Times New Roman" w:cs="Times New Roman"/>
        </w:rPr>
        <w:t>7</w:t>
      </w:r>
      <w:r w:rsidR="007C10EE" w:rsidRPr="00B35D8B">
        <w:rPr>
          <w:rFonts w:ascii="Times New Roman" w:hAnsi="Times New Roman" w:cs="Times New Roman"/>
        </w:rPr>
        <w:t>9442</w:t>
      </w:r>
      <w:r w:rsidR="007C10EE" w:rsidRPr="00B35D8B">
        <w:rPr>
          <w:rFonts w:ascii="Times New Roman" w:hAnsi="Times New Roman" w:cs="Times New Roman" w:hint="eastAsia"/>
        </w:rPr>
        <w:t>，</w:t>
      </w:r>
      <w:r w:rsidR="00410808" w:rsidRPr="00B35D8B">
        <w:rPr>
          <w:rFonts w:ascii="Times New Roman" w:hAnsi="Times New Roman" w:cs="Times New Roman" w:hint="eastAsia"/>
        </w:rPr>
        <w:t>每晚约</w:t>
      </w:r>
      <w:r w:rsidR="007C10EE" w:rsidRPr="00B35D8B">
        <w:rPr>
          <w:rFonts w:ascii="Times New Roman" w:hAnsi="Times New Roman" w:cs="Times New Roman"/>
        </w:rPr>
        <w:t>350-450</w:t>
      </w:r>
      <w:r w:rsidR="00410808" w:rsidRPr="00B35D8B">
        <w:rPr>
          <w:rFonts w:ascii="Times New Roman" w:hAnsi="Times New Roman" w:cs="Times New Roman" w:hint="eastAsia"/>
        </w:rPr>
        <w:t>元</w:t>
      </w:r>
      <w:r w:rsidRPr="00B35D8B">
        <w:rPr>
          <w:rFonts w:ascii="Times New Roman" w:hAnsi="Times New Roman" w:cs="Times New Roman"/>
        </w:rPr>
        <w:t>。</w:t>
      </w:r>
    </w:p>
    <w:p w:rsidR="00F505CA" w:rsidRDefault="00F505CA" w:rsidP="00A8043A">
      <w:pPr>
        <w:spacing w:line="240" w:lineRule="auto"/>
        <w:ind w:leftChars="200" w:left="480" w:firstLineChars="300" w:firstLine="720"/>
        <w:rPr>
          <w:rFonts w:cs="宋体"/>
        </w:rPr>
      </w:pPr>
    </w:p>
    <w:p w:rsidR="00F505CA" w:rsidRDefault="00F505CA" w:rsidP="008E295A">
      <w:pPr>
        <w:spacing w:line="240" w:lineRule="auto"/>
        <w:rPr>
          <w:rFonts w:cs="Times New Roman"/>
        </w:rPr>
      </w:pPr>
    </w:p>
    <w:p w:rsidR="00F505CA" w:rsidRDefault="00F505CA" w:rsidP="008E295A">
      <w:pPr>
        <w:spacing w:line="240" w:lineRule="auto"/>
        <w:rPr>
          <w:rFonts w:cs="宋体"/>
        </w:rPr>
      </w:pPr>
    </w:p>
    <w:sectPr w:rsidR="00F505CA" w:rsidSect="00356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077" w:bottom="107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EC" w:rsidRDefault="001B06EC" w:rsidP="000E0716">
      <w:r>
        <w:separator/>
      </w:r>
    </w:p>
  </w:endnote>
  <w:endnote w:type="continuationSeparator" w:id="1">
    <w:p w:rsidR="001B06EC" w:rsidRDefault="001B06EC" w:rsidP="000E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Default="002F02AB" w:rsidP="002F02AB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Default="002F02AB" w:rsidP="002F02AB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Default="002F02AB" w:rsidP="002F02AB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EC" w:rsidRDefault="001B06EC" w:rsidP="000E0716">
      <w:r>
        <w:separator/>
      </w:r>
    </w:p>
  </w:footnote>
  <w:footnote w:type="continuationSeparator" w:id="1">
    <w:p w:rsidR="001B06EC" w:rsidRDefault="001B06EC" w:rsidP="000E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Default="002F02AB" w:rsidP="002F02A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Pr="00A8043A" w:rsidRDefault="002F02AB" w:rsidP="00A8043A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B" w:rsidRDefault="002F02AB" w:rsidP="002F02A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069"/>
    <w:multiLevelType w:val="hybridMultilevel"/>
    <w:tmpl w:val="2CF6295C"/>
    <w:lvl w:ilvl="0" w:tplc="7B609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21EE3"/>
    <w:multiLevelType w:val="hybridMultilevel"/>
    <w:tmpl w:val="FF12FC92"/>
    <w:lvl w:ilvl="0" w:tplc="774AB0A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C16A3"/>
    <w:multiLevelType w:val="hybridMultilevel"/>
    <w:tmpl w:val="D80CE6C4"/>
    <w:lvl w:ilvl="0" w:tplc="DD825F3C">
      <w:start w:val="1"/>
      <w:numFmt w:val="decimal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766063"/>
    <w:multiLevelType w:val="hybridMultilevel"/>
    <w:tmpl w:val="D6EA6F06"/>
    <w:lvl w:ilvl="0" w:tplc="8B8AA7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AF"/>
    <w:rsid w:val="00001A4B"/>
    <w:rsid w:val="0000570F"/>
    <w:rsid w:val="00007E08"/>
    <w:rsid w:val="000110F1"/>
    <w:rsid w:val="00023F1B"/>
    <w:rsid w:val="000254B7"/>
    <w:rsid w:val="00030D27"/>
    <w:rsid w:val="000348C0"/>
    <w:rsid w:val="00034FAB"/>
    <w:rsid w:val="00044284"/>
    <w:rsid w:val="0005129B"/>
    <w:rsid w:val="00053136"/>
    <w:rsid w:val="00054FCA"/>
    <w:rsid w:val="00055E17"/>
    <w:rsid w:val="00075CCD"/>
    <w:rsid w:val="000A18DA"/>
    <w:rsid w:val="000A311B"/>
    <w:rsid w:val="000A51A7"/>
    <w:rsid w:val="000B11EE"/>
    <w:rsid w:val="000B3F74"/>
    <w:rsid w:val="000C11B8"/>
    <w:rsid w:val="000C4440"/>
    <w:rsid w:val="000C78CE"/>
    <w:rsid w:val="000D3065"/>
    <w:rsid w:val="000E0716"/>
    <w:rsid w:val="000E33E5"/>
    <w:rsid w:val="000F2C00"/>
    <w:rsid w:val="00100C41"/>
    <w:rsid w:val="0010357B"/>
    <w:rsid w:val="00111E77"/>
    <w:rsid w:val="00112304"/>
    <w:rsid w:val="001221D5"/>
    <w:rsid w:val="00123701"/>
    <w:rsid w:val="00125DEC"/>
    <w:rsid w:val="00143C6F"/>
    <w:rsid w:val="00143D8D"/>
    <w:rsid w:val="00147CBC"/>
    <w:rsid w:val="0015436D"/>
    <w:rsid w:val="0015478C"/>
    <w:rsid w:val="00156C35"/>
    <w:rsid w:val="00160391"/>
    <w:rsid w:val="001603ED"/>
    <w:rsid w:val="00160564"/>
    <w:rsid w:val="00160CC4"/>
    <w:rsid w:val="00170F84"/>
    <w:rsid w:val="0017239D"/>
    <w:rsid w:val="00177763"/>
    <w:rsid w:val="001A2E49"/>
    <w:rsid w:val="001A3647"/>
    <w:rsid w:val="001A7586"/>
    <w:rsid w:val="001B06EC"/>
    <w:rsid w:val="001B07CD"/>
    <w:rsid w:val="001B303E"/>
    <w:rsid w:val="001B6380"/>
    <w:rsid w:val="001B7D26"/>
    <w:rsid w:val="001C4F8C"/>
    <w:rsid w:val="001C57EB"/>
    <w:rsid w:val="001C7733"/>
    <w:rsid w:val="001D2B66"/>
    <w:rsid w:val="001D3135"/>
    <w:rsid w:val="001D3D48"/>
    <w:rsid w:val="001D5FC1"/>
    <w:rsid w:val="001E14AD"/>
    <w:rsid w:val="001E23EE"/>
    <w:rsid w:val="001E458E"/>
    <w:rsid w:val="001E7EFB"/>
    <w:rsid w:val="001F2B3D"/>
    <w:rsid w:val="001F41FD"/>
    <w:rsid w:val="001F4C8A"/>
    <w:rsid w:val="001F64C7"/>
    <w:rsid w:val="001F6B79"/>
    <w:rsid w:val="0021310B"/>
    <w:rsid w:val="00216F00"/>
    <w:rsid w:val="002240E7"/>
    <w:rsid w:val="002304E7"/>
    <w:rsid w:val="002451F1"/>
    <w:rsid w:val="00247212"/>
    <w:rsid w:val="0025296A"/>
    <w:rsid w:val="00252E26"/>
    <w:rsid w:val="00252F4D"/>
    <w:rsid w:val="00254146"/>
    <w:rsid w:val="00265F70"/>
    <w:rsid w:val="00270BF7"/>
    <w:rsid w:val="002713CC"/>
    <w:rsid w:val="00273C34"/>
    <w:rsid w:val="00281C55"/>
    <w:rsid w:val="00291884"/>
    <w:rsid w:val="002A0DDF"/>
    <w:rsid w:val="002A73FD"/>
    <w:rsid w:val="002B3707"/>
    <w:rsid w:val="002B3A6E"/>
    <w:rsid w:val="002B4ADA"/>
    <w:rsid w:val="002B6FA0"/>
    <w:rsid w:val="002C04AF"/>
    <w:rsid w:val="002C05C1"/>
    <w:rsid w:val="002C0E2F"/>
    <w:rsid w:val="002C5D44"/>
    <w:rsid w:val="002D5F65"/>
    <w:rsid w:val="002D6347"/>
    <w:rsid w:val="002D6640"/>
    <w:rsid w:val="002E57A2"/>
    <w:rsid w:val="002E619A"/>
    <w:rsid w:val="002E6A68"/>
    <w:rsid w:val="002F02AB"/>
    <w:rsid w:val="002F6F8A"/>
    <w:rsid w:val="00303804"/>
    <w:rsid w:val="003047D1"/>
    <w:rsid w:val="00307534"/>
    <w:rsid w:val="0030772D"/>
    <w:rsid w:val="00313262"/>
    <w:rsid w:val="00320F3E"/>
    <w:rsid w:val="00323ED0"/>
    <w:rsid w:val="0035191B"/>
    <w:rsid w:val="00356450"/>
    <w:rsid w:val="00363E69"/>
    <w:rsid w:val="00366372"/>
    <w:rsid w:val="00370305"/>
    <w:rsid w:val="00371F0E"/>
    <w:rsid w:val="003806E9"/>
    <w:rsid w:val="003863F7"/>
    <w:rsid w:val="0039369D"/>
    <w:rsid w:val="003954D2"/>
    <w:rsid w:val="003A0405"/>
    <w:rsid w:val="003B032C"/>
    <w:rsid w:val="003B1581"/>
    <w:rsid w:val="003B2D79"/>
    <w:rsid w:val="003C07CF"/>
    <w:rsid w:val="003C72F2"/>
    <w:rsid w:val="003C7A88"/>
    <w:rsid w:val="003D053D"/>
    <w:rsid w:val="003E0B00"/>
    <w:rsid w:val="003E0DAE"/>
    <w:rsid w:val="00405359"/>
    <w:rsid w:val="00406A4D"/>
    <w:rsid w:val="004100E9"/>
    <w:rsid w:val="00410808"/>
    <w:rsid w:val="0041452B"/>
    <w:rsid w:val="00422425"/>
    <w:rsid w:val="004245F4"/>
    <w:rsid w:val="00432C9D"/>
    <w:rsid w:val="004344C6"/>
    <w:rsid w:val="00453199"/>
    <w:rsid w:val="00453B06"/>
    <w:rsid w:val="00457032"/>
    <w:rsid w:val="0046436B"/>
    <w:rsid w:val="0047071E"/>
    <w:rsid w:val="00475A63"/>
    <w:rsid w:val="00481A94"/>
    <w:rsid w:val="00486D1F"/>
    <w:rsid w:val="004928AA"/>
    <w:rsid w:val="00494040"/>
    <w:rsid w:val="004A04BB"/>
    <w:rsid w:val="004B371E"/>
    <w:rsid w:val="004B5317"/>
    <w:rsid w:val="004D2E50"/>
    <w:rsid w:val="004E73C0"/>
    <w:rsid w:val="0050078D"/>
    <w:rsid w:val="005061CE"/>
    <w:rsid w:val="005100EA"/>
    <w:rsid w:val="0051069F"/>
    <w:rsid w:val="005148F4"/>
    <w:rsid w:val="005205EA"/>
    <w:rsid w:val="005246EF"/>
    <w:rsid w:val="00525E60"/>
    <w:rsid w:val="0053064A"/>
    <w:rsid w:val="005309EA"/>
    <w:rsid w:val="0053288C"/>
    <w:rsid w:val="0053319F"/>
    <w:rsid w:val="00540383"/>
    <w:rsid w:val="00546FBD"/>
    <w:rsid w:val="00547726"/>
    <w:rsid w:val="005500DC"/>
    <w:rsid w:val="00552665"/>
    <w:rsid w:val="00555053"/>
    <w:rsid w:val="00555671"/>
    <w:rsid w:val="00560C18"/>
    <w:rsid w:val="00561E7A"/>
    <w:rsid w:val="005623F3"/>
    <w:rsid w:val="00563AE5"/>
    <w:rsid w:val="00565E75"/>
    <w:rsid w:val="005745FA"/>
    <w:rsid w:val="0057715F"/>
    <w:rsid w:val="00592210"/>
    <w:rsid w:val="005A689D"/>
    <w:rsid w:val="005B2593"/>
    <w:rsid w:val="005B2BB9"/>
    <w:rsid w:val="005B4269"/>
    <w:rsid w:val="005B6CD7"/>
    <w:rsid w:val="005C0490"/>
    <w:rsid w:val="005D2167"/>
    <w:rsid w:val="005D6D79"/>
    <w:rsid w:val="005E3957"/>
    <w:rsid w:val="005F671F"/>
    <w:rsid w:val="005F6BCE"/>
    <w:rsid w:val="0060207E"/>
    <w:rsid w:val="006025A9"/>
    <w:rsid w:val="00606B44"/>
    <w:rsid w:val="00607BF4"/>
    <w:rsid w:val="0061070A"/>
    <w:rsid w:val="00610A5E"/>
    <w:rsid w:val="0061323C"/>
    <w:rsid w:val="00622423"/>
    <w:rsid w:val="00627A78"/>
    <w:rsid w:val="006342CC"/>
    <w:rsid w:val="006361D0"/>
    <w:rsid w:val="00642DEE"/>
    <w:rsid w:val="00651144"/>
    <w:rsid w:val="006557CB"/>
    <w:rsid w:val="00657F8D"/>
    <w:rsid w:val="00667317"/>
    <w:rsid w:val="00671AAF"/>
    <w:rsid w:val="00676F66"/>
    <w:rsid w:val="00686696"/>
    <w:rsid w:val="00694D70"/>
    <w:rsid w:val="006B0218"/>
    <w:rsid w:val="006B18EB"/>
    <w:rsid w:val="006B289E"/>
    <w:rsid w:val="006C5E96"/>
    <w:rsid w:val="006D66BC"/>
    <w:rsid w:val="006F04C6"/>
    <w:rsid w:val="006F378A"/>
    <w:rsid w:val="007002C1"/>
    <w:rsid w:val="00700ACD"/>
    <w:rsid w:val="00703AEA"/>
    <w:rsid w:val="00706596"/>
    <w:rsid w:val="00715AC9"/>
    <w:rsid w:val="00722490"/>
    <w:rsid w:val="007244AE"/>
    <w:rsid w:val="00731033"/>
    <w:rsid w:val="00736542"/>
    <w:rsid w:val="00743646"/>
    <w:rsid w:val="00744F52"/>
    <w:rsid w:val="00745DF1"/>
    <w:rsid w:val="00751599"/>
    <w:rsid w:val="00752A35"/>
    <w:rsid w:val="00756C4A"/>
    <w:rsid w:val="00762F72"/>
    <w:rsid w:val="00774D4F"/>
    <w:rsid w:val="00776802"/>
    <w:rsid w:val="00780DFA"/>
    <w:rsid w:val="007826A0"/>
    <w:rsid w:val="00784446"/>
    <w:rsid w:val="00792B21"/>
    <w:rsid w:val="00792C0A"/>
    <w:rsid w:val="00796509"/>
    <w:rsid w:val="007B7B8F"/>
    <w:rsid w:val="007C10EE"/>
    <w:rsid w:val="007C1A6A"/>
    <w:rsid w:val="007C76A0"/>
    <w:rsid w:val="007D3F85"/>
    <w:rsid w:val="007E0C30"/>
    <w:rsid w:val="007E4929"/>
    <w:rsid w:val="007E6378"/>
    <w:rsid w:val="007F2846"/>
    <w:rsid w:val="007F36FC"/>
    <w:rsid w:val="007F6EB3"/>
    <w:rsid w:val="008020CE"/>
    <w:rsid w:val="008064D0"/>
    <w:rsid w:val="0081044C"/>
    <w:rsid w:val="008160BF"/>
    <w:rsid w:val="008277D8"/>
    <w:rsid w:val="00832BEB"/>
    <w:rsid w:val="00833B2E"/>
    <w:rsid w:val="00834BC3"/>
    <w:rsid w:val="0083574D"/>
    <w:rsid w:val="008357DC"/>
    <w:rsid w:val="008373E7"/>
    <w:rsid w:val="0084684B"/>
    <w:rsid w:val="00864BA3"/>
    <w:rsid w:val="00867FFA"/>
    <w:rsid w:val="00874200"/>
    <w:rsid w:val="00885354"/>
    <w:rsid w:val="00887DC3"/>
    <w:rsid w:val="00896852"/>
    <w:rsid w:val="00896995"/>
    <w:rsid w:val="008A4C87"/>
    <w:rsid w:val="008B010F"/>
    <w:rsid w:val="008C11E4"/>
    <w:rsid w:val="008C2DFC"/>
    <w:rsid w:val="008E295A"/>
    <w:rsid w:val="008F24DA"/>
    <w:rsid w:val="008F46DD"/>
    <w:rsid w:val="008F52BD"/>
    <w:rsid w:val="008F6DC5"/>
    <w:rsid w:val="00903892"/>
    <w:rsid w:val="009041BF"/>
    <w:rsid w:val="009103AB"/>
    <w:rsid w:val="00916FE3"/>
    <w:rsid w:val="00917DD6"/>
    <w:rsid w:val="00921B0C"/>
    <w:rsid w:val="00931A81"/>
    <w:rsid w:val="00942F81"/>
    <w:rsid w:val="00947ED3"/>
    <w:rsid w:val="00953EC9"/>
    <w:rsid w:val="009566C3"/>
    <w:rsid w:val="00957D2E"/>
    <w:rsid w:val="00957DDB"/>
    <w:rsid w:val="00961471"/>
    <w:rsid w:val="00964C8F"/>
    <w:rsid w:val="00964EC5"/>
    <w:rsid w:val="00986868"/>
    <w:rsid w:val="00993B18"/>
    <w:rsid w:val="009A52B7"/>
    <w:rsid w:val="009C0111"/>
    <w:rsid w:val="009D026F"/>
    <w:rsid w:val="009D67E0"/>
    <w:rsid w:val="009F010F"/>
    <w:rsid w:val="009F1CE7"/>
    <w:rsid w:val="00A025D4"/>
    <w:rsid w:val="00A138C5"/>
    <w:rsid w:val="00A17ED1"/>
    <w:rsid w:val="00A2446E"/>
    <w:rsid w:val="00A26ED5"/>
    <w:rsid w:val="00A3028A"/>
    <w:rsid w:val="00A30CEF"/>
    <w:rsid w:val="00A3326B"/>
    <w:rsid w:val="00A35BED"/>
    <w:rsid w:val="00A361AD"/>
    <w:rsid w:val="00A4404B"/>
    <w:rsid w:val="00A548C2"/>
    <w:rsid w:val="00A54BC6"/>
    <w:rsid w:val="00A579FF"/>
    <w:rsid w:val="00A65330"/>
    <w:rsid w:val="00A66229"/>
    <w:rsid w:val="00A70F78"/>
    <w:rsid w:val="00A73837"/>
    <w:rsid w:val="00A77940"/>
    <w:rsid w:val="00A8043A"/>
    <w:rsid w:val="00A917A3"/>
    <w:rsid w:val="00A97360"/>
    <w:rsid w:val="00AA1590"/>
    <w:rsid w:val="00AA4405"/>
    <w:rsid w:val="00AB00DD"/>
    <w:rsid w:val="00AB43AC"/>
    <w:rsid w:val="00AC6AC8"/>
    <w:rsid w:val="00AC779E"/>
    <w:rsid w:val="00AC7BB7"/>
    <w:rsid w:val="00AD0BFF"/>
    <w:rsid w:val="00AD4FFC"/>
    <w:rsid w:val="00AE08A5"/>
    <w:rsid w:val="00AE39D1"/>
    <w:rsid w:val="00AE6093"/>
    <w:rsid w:val="00AE60C3"/>
    <w:rsid w:val="00AE6879"/>
    <w:rsid w:val="00AF5A23"/>
    <w:rsid w:val="00AF76CE"/>
    <w:rsid w:val="00B02070"/>
    <w:rsid w:val="00B0674C"/>
    <w:rsid w:val="00B17EB1"/>
    <w:rsid w:val="00B23822"/>
    <w:rsid w:val="00B35234"/>
    <w:rsid w:val="00B35D8B"/>
    <w:rsid w:val="00B41460"/>
    <w:rsid w:val="00B42BA5"/>
    <w:rsid w:val="00B472EA"/>
    <w:rsid w:val="00B52FD2"/>
    <w:rsid w:val="00B66404"/>
    <w:rsid w:val="00B66D3D"/>
    <w:rsid w:val="00B710D4"/>
    <w:rsid w:val="00B751B9"/>
    <w:rsid w:val="00B75E58"/>
    <w:rsid w:val="00B76F43"/>
    <w:rsid w:val="00B94E15"/>
    <w:rsid w:val="00BA2D2F"/>
    <w:rsid w:val="00BB4EC9"/>
    <w:rsid w:val="00BB6BA5"/>
    <w:rsid w:val="00BD3286"/>
    <w:rsid w:val="00BE104F"/>
    <w:rsid w:val="00BE26C8"/>
    <w:rsid w:val="00BE4927"/>
    <w:rsid w:val="00C01095"/>
    <w:rsid w:val="00C02A48"/>
    <w:rsid w:val="00C11231"/>
    <w:rsid w:val="00C16272"/>
    <w:rsid w:val="00C23EBF"/>
    <w:rsid w:val="00C25C89"/>
    <w:rsid w:val="00C3123C"/>
    <w:rsid w:val="00C3523B"/>
    <w:rsid w:val="00C36261"/>
    <w:rsid w:val="00C40DBA"/>
    <w:rsid w:val="00C41366"/>
    <w:rsid w:val="00C43BBE"/>
    <w:rsid w:val="00C47566"/>
    <w:rsid w:val="00C51345"/>
    <w:rsid w:val="00C5247E"/>
    <w:rsid w:val="00C54FBE"/>
    <w:rsid w:val="00C56F7F"/>
    <w:rsid w:val="00C73F0D"/>
    <w:rsid w:val="00C741BA"/>
    <w:rsid w:val="00C82EFE"/>
    <w:rsid w:val="00C86E91"/>
    <w:rsid w:val="00C900AF"/>
    <w:rsid w:val="00C91BFB"/>
    <w:rsid w:val="00C962AE"/>
    <w:rsid w:val="00C965BE"/>
    <w:rsid w:val="00C96F00"/>
    <w:rsid w:val="00CA4278"/>
    <w:rsid w:val="00CA6127"/>
    <w:rsid w:val="00CD6287"/>
    <w:rsid w:val="00CD714F"/>
    <w:rsid w:val="00CD78A3"/>
    <w:rsid w:val="00CE2287"/>
    <w:rsid w:val="00CE6BC6"/>
    <w:rsid w:val="00CF10A5"/>
    <w:rsid w:val="00CF68AC"/>
    <w:rsid w:val="00D168D6"/>
    <w:rsid w:val="00D16B3B"/>
    <w:rsid w:val="00D17CC0"/>
    <w:rsid w:val="00D23CB7"/>
    <w:rsid w:val="00D308ED"/>
    <w:rsid w:val="00D4053A"/>
    <w:rsid w:val="00D40A5C"/>
    <w:rsid w:val="00D5358B"/>
    <w:rsid w:val="00D57BA0"/>
    <w:rsid w:val="00D60C1A"/>
    <w:rsid w:val="00D64021"/>
    <w:rsid w:val="00D64BE4"/>
    <w:rsid w:val="00D70C93"/>
    <w:rsid w:val="00D70F30"/>
    <w:rsid w:val="00D80A78"/>
    <w:rsid w:val="00D8223D"/>
    <w:rsid w:val="00D849FD"/>
    <w:rsid w:val="00D97F5A"/>
    <w:rsid w:val="00DA3AEC"/>
    <w:rsid w:val="00DA766F"/>
    <w:rsid w:val="00DA7D82"/>
    <w:rsid w:val="00DB1FDE"/>
    <w:rsid w:val="00DC2AC0"/>
    <w:rsid w:val="00DC3818"/>
    <w:rsid w:val="00DD039A"/>
    <w:rsid w:val="00DD5BF1"/>
    <w:rsid w:val="00DD623B"/>
    <w:rsid w:val="00DE15A7"/>
    <w:rsid w:val="00DF58FB"/>
    <w:rsid w:val="00DF6ED8"/>
    <w:rsid w:val="00E00081"/>
    <w:rsid w:val="00E02587"/>
    <w:rsid w:val="00E040B5"/>
    <w:rsid w:val="00E2403B"/>
    <w:rsid w:val="00E25CD7"/>
    <w:rsid w:val="00E2758C"/>
    <w:rsid w:val="00E306FF"/>
    <w:rsid w:val="00E3073A"/>
    <w:rsid w:val="00E36010"/>
    <w:rsid w:val="00E37030"/>
    <w:rsid w:val="00E47BDB"/>
    <w:rsid w:val="00E568DF"/>
    <w:rsid w:val="00E56C8A"/>
    <w:rsid w:val="00E6261B"/>
    <w:rsid w:val="00E6282D"/>
    <w:rsid w:val="00E661B1"/>
    <w:rsid w:val="00E67E2A"/>
    <w:rsid w:val="00E769DA"/>
    <w:rsid w:val="00E80756"/>
    <w:rsid w:val="00E807FA"/>
    <w:rsid w:val="00E81CAA"/>
    <w:rsid w:val="00E8320A"/>
    <w:rsid w:val="00E844CD"/>
    <w:rsid w:val="00E861C7"/>
    <w:rsid w:val="00E925AC"/>
    <w:rsid w:val="00E93DB8"/>
    <w:rsid w:val="00EA3F62"/>
    <w:rsid w:val="00EA6746"/>
    <w:rsid w:val="00EA6FE2"/>
    <w:rsid w:val="00EB08ED"/>
    <w:rsid w:val="00EB2C73"/>
    <w:rsid w:val="00EB37B9"/>
    <w:rsid w:val="00EB50B7"/>
    <w:rsid w:val="00EC3B35"/>
    <w:rsid w:val="00EC40C8"/>
    <w:rsid w:val="00EC55F7"/>
    <w:rsid w:val="00EC7C7B"/>
    <w:rsid w:val="00EE2BE7"/>
    <w:rsid w:val="00F03D16"/>
    <w:rsid w:val="00F07B3C"/>
    <w:rsid w:val="00F10CFC"/>
    <w:rsid w:val="00F27F20"/>
    <w:rsid w:val="00F30DE5"/>
    <w:rsid w:val="00F456DC"/>
    <w:rsid w:val="00F505CA"/>
    <w:rsid w:val="00F513AE"/>
    <w:rsid w:val="00F64968"/>
    <w:rsid w:val="00F73052"/>
    <w:rsid w:val="00F7407F"/>
    <w:rsid w:val="00F75825"/>
    <w:rsid w:val="00F83E8B"/>
    <w:rsid w:val="00F87F22"/>
    <w:rsid w:val="00F93234"/>
    <w:rsid w:val="00F96908"/>
    <w:rsid w:val="00FA5F4B"/>
    <w:rsid w:val="00FB1937"/>
    <w:rsid w:val="00FC2212"/>
    <w:rsid w:val="00FD1436"/>
    <w:rsid w:val="00FF3ABC"/>
    <w:rsid w:val="00FF4F3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6"/>
    <w:pPr>
      <w:widowControl w:val="0"/>
      <w:spacing w:line="0" w:lineRule="atLeast"/>
      <w:ind w:firstLineChars="200" w:firstLine="480"/>
      <w:jc w:val="both"/>
    </w:pPr>
    <w:rPr>
      <w:rFonts w:ascii="仿宋" w:eastAsia="仿宋" w:hAnsi="仿宋" w:cs="Arial"/>
      <w:color w:val="333333"/>
      <w:kern w:val="2"/>
      <w:sz w:val="24"/>
      <w:szCs w:val="24"/>
      <w:shd w:val="clear" w:color="auto" w:fill="FFFFFF"/>
    </w:rPr>
  </w:style>
  <w:style w:type="paragraph" w:styleId="2">
    <w:name w:val="heading 2"/>
    <w:basedOn w:val="a"/>
    <w:link w:val="2Char"/>
    <w:uiPriority w:val="9"/>
    <w:qFormat/>
    <w:rsid w:val="00C900A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AF"/>
    <w:pPr>
      <w:ind w:firstLine="420"/>
    </w:pPr>
  </w:style>
  <w:style w:type="character" w:customStyle="1" w:styleId="apple-converted-space">
    <w:name w:val="apple-converted-space"/>
    <w:basedOn w:val="a0"/>
    <w:rsid w:val="00C900AF"/>
  </w:style>
  <w:style w:type="character" w:customStyle="1" w:styleId="2Char">
    <w:name w:val="标题 2 Char"/>
    <w:link w:val="2"/>
    <w:uiPriority w:val="9"/>
    <w:rsid w:val="00C900AF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uiPriority w:val="59"/>
    <w:qFormat/>
    <w:rsid w:val="0041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73C3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9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B94E1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B94E15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86D1F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86D1F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25E6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25E60"/>
    <w:pPr>
      <w:jc w:val="left"/>
    </w:pPr>
  </w:style>
  <w:style w:type="character" w:customStyle="1" w:styleId="Char2">
    <w:name w:val="批注文字 Char"/>
    <w:link w:val="aa"/>
    <w:uiPriority w:val="99"/>
    <w:semiHidden/>
    <w:rsid w:val="00525E60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25E60"/>
    <w:rPr>
      <w:b/>
      <w:bCs/>
    </w:rPr>
  </w:style>
  <w:style w:type="character" w:customStyle="1" w:styleId="Char3">
    <w:name w:val="批注主题 Char"/>
    <w:link w:val="ab"/>
    <w:uiPriority w:val="99"/>
    <w:semiHidden/>
    <w:rsid w:val="00525E60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81C55"/>
    <w:pPr>
      <w:ind w:leftChars="2500" w:left="100"/>
    </w:pPr>
  </w:style>
  <w:style w:type="character" w:customStyle="1" w:styleId="Char4">
    <w:name w:val="日期 Char"/>
    <w:link w:val="ac"/>
    <w:uiPriority w:val="99"/>
    <w:semiHidden/>
    <w:rsid w:val="00281C55"/>
    <w:rPr>
      <w:kern w:val="2"/>
      <w:sz w:val="21"/>
      <w:szCs w:val="22"/>
    </w:rPr>
  </w:style>
  <w:style w:type="character" w:customStyle="1" w:styleId="rcptname2">
    <w:name w:val="rcptname2"/>
    <w:basedOn w:val="a0"/>
    <w:rsid w:val="00BA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333;&#20301;&#23558;&#20250;&#35758;&#22238;&#25191;&#21333;&#20110;2018&#24180;4&#26376;15&#26085;&#20043;&#21069;&#21457;&#36865;&#33267;psy_iao@bnu.edu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89F1-0C61-409E-A948-51CFA482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Links>
    <vt:vector size="6" baseType="variant">
      <vt:variant>
        <vt:i4>7143448</vt:i4>
      </vt:variant>
      <vt:variant>
        <vt:i4>9</vt:i4>
      </vt:variant>
      <vt:variant>
        <vt:i4>0</vt:i4>
      </vt:variant>
      <vt:variant>
        <vt:i4>5</vt:i4>
      </vt:variant>
      <vt:variant>
        <vt:lpwstr>mailto:609545703@qq.com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</dc:creator>
  <cp:lastModifiedBy>leijun</cp:lastModifiedBy>
  <cp:revision>50</cp:revision>
  <cp:lastPrinted>2017-06-15T02:52:00Z</cp:lastPrinted>
  <dcterms:created xsi:type="dcterms:W3CDTF">2018-01-30T16:04:00Z</dcterms:created>
  <dcterms:modified xsi:type="dcterms:W3CDTF">2018-02-03T05:09:00Z</dcterms:modified>
</cp:coreProperties>
</file>